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9FFA6" w14:textId="1C83D709" w:rsidR="006A6F5A" w:rsidRPr="00357B51" w:rsidRDefault="006A6F5A" w:rsidP="00BB3043">
      <w:pPr>
        <w:jc w:val="center"/>
        <w:rPr>
          <w:b/>
          <w:bCs/>
        </w:rPr>
      </w:pPr>
      <w:bookmarkStart w:id="0" w:name="_Hlk164412889"/>
      <w:r w:rsidRPr="00357B51">
        <w:rPr>
          <w:b/>
          <w:bCs/>
        </w:rPr>
        <w:t>NOTA DE PRENSA</w:t>
      </w:r>
    </w:p>
    <w:p w14:paraId="1B6BBAD3" w14:textId="5275C850" w:rsidR="00844F76" w:rsidRPr="00117B8C" w:rsidRDefault="00A11766" w:rsidP="00A874B8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sz w:val="38"/>
          <w:szCs w:val="38"/>
        </w:rPr>
        <w:t xml:space="preserve">En </w:t>
      </w:r>
      <w:r w:rsidRPr="00A11766">
        <w:rPr>
          <w:rFonts w:ascii="Calibri" w:hAnsi="Calibri" w:cs="Calibri"/>
          <w:b/>
          <w:bCs/>
          <w:sz w:val="38"/>
          <w:szCs w:val="38"/>
        </w:rPr>
        <w:t>verano,</w:t>
      </w:r>
      <w:r>
        <w:rPr>
          <w:rFonts w:ascii="Calibri" w:hAnsi="Calibri" w:cs="Calibri"/>
          <w:b/>
          <w:bCs/>
          <w:sz w:val="38"/>
          <w:szCs w:val="38"/>
        </w:rPr>
        <w:t xml:space="preserve"> </w:t>
      </w:r>
      <w:r w:rsidRPr="00A11766">
        <w:rPr>
          <w:rFonts w:ascii="Calibri" w:hAnsi="Calibri" w:cs="Calibri"/>
          <w:b/>
          <w:bCs/>
          <w:sz w:val="38"/>
          <w:szCs w:val="38"/>
        </w:rPr>
        <w:t>disfruta del huevo con seguridad gracias al Modelo Europeo de Producción</w:t>
      </w:r>
    </w:p>
    <w:p w14:paraId="466B1F97" w14:textId="77777777" w:rsidR="00A11766" w:rsidRPr="00A11766" w:rsidRDefault="00A11766" w:rsidP="00A11766">
      <w:pPr>
        <w:pStyle w:val="Prrafodelista"/>
        <w:tabs>
          <w:tab w:val="left" w:pos="567"/>
        </w:tabs>
        <w:spacing w:after="120" w:line="276" w:lineRule="auto"/>
        <w:ind w:left="425"/>
        <w:jc w:val="both"/>
        <w:rPr>
          <w:rFonts w:ascii="Calibri" w:hAnsi="Calibri" w:cs="Calibri"/>
          <w:b/>
          <w:bCs/>
          <w:color w:val="000000" w:themeColor="text1"/>
        </w:rPr>
      </w:pPr>
    </w:p>
    <w:p w14:paraId="141BAA27" w14:textId="0B92795C" w:rsidR="00D74E4C" w:rsidRPr="00F36F37" w:rsidRDefault="007B3606" w:rsidP="00D74E4C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eastAsia="Times New Roman" w:hAnsi="Calibri" w:cs="Calibri"/>
          <w:b/>
          <w:bCs/>
          <w:lang w:eastAsia="es-ES_tradnl"/>
        </w:rPr>
        <w:t xml:space="preserve">El Modelo europeo de producción garantiza la seguridad de los huevos </w:t>
      </w:r>
      <w:r w:rsidR="004722CE">
        <w:rPr>
          <w:rFonts w:ascii="Calibri" w:eastAsia="Times New Roman" w:hAnsi="Calibri" w:cs="Calibri"/>
          <w:b/>
          <w:bCs/>
          <w:lang w:eastAsia="es-ES_tradnl"/>
        </w:rPr>
        <w:t xml:space="preserve">que llegan al consumidor </w:t>
      </w:r>
      <w:r>
        <w:rPr>
          <w:rFonts w:ascii="Calibri" w:eastAsia="Times New Roman" w:hAnsi="Calibri" w:cs="Calibri"/>
          <w:b/>
          <w:bCs/>
          <w:lang w:eastAsia="es-ES_tradnl"/>
        </w:rPr>
        <w:t>gracias a sus estrictos controles d</w:t>
      </w:r>
      <w:r w:rsidR="00E84391">
        <w:rPr>
          <w:rFonts w:ascii="Calibri" w:eastAsia="Times New Roman" w:hAnsi="Calibri" w:cs="Calibri"/>
          <w:b/>
          <w:bCs/>
          <w:lang w:eastAsia="es-ES_tradnl"/>
        </w:rPr>
        <w:t>esde el origen</w:t>
      </w:r>
      <w:r w:rsidR="00F976EB">
        <w:rPr>
          <w:rFonts w:ascii="Calibri" w:eastAsia="Times New Roman" w:hAnsi="Calibri" w:cs="Calibri"/>
          <w:b/>
          <w:bCs/>
          <w:lang w:eastAsia="es-ES_tradnl"/>
        </w:rPr>
        <w:t>.</w:t>
      </w:r>
    </w:p>
    <w:p w14:paraId="0BAE5131" w14:textId="142C21AD" w:rsidR="00E84391" w:rsidRPr="00F36F37" w:rsidRDefault="00E84391" w:rsidP="00F36F37">
      <w:pPr>
        <w:pStyle w:val="Prrafodelista"/>
        <w:rPr>
          <w:rFonts w:ascii="Calibri" w:hAnsi="Calibri" w:cs="Calibri"/>
          <w:b/>
          <w:bCs/>
          <w:color w:val="000000" w:themeColor="text1"/>
        </w:rPr>
      </w:pPr>
    </w:p>
    <w:p w14:paraId="7B0820DC" w14:textId="77777777" w:rsidR="00F36F37" w:rsidRDefault="00E84391" w:rsidP="00F36F37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Los consumidores tienen la responsabilidad de</w:t>
      </w:r>
      <w:r w:rsidR="00353BC5">
        <w:rPr>
          <w:rFonts w:ascii="Calibri" w:hAnsi="Calibri" w:cs="Calibri"/>
          <w:b/>
          <w:bCs/>
          <w:color w:val="000000" w:themeColor="text1"/>
        </w:rPr>
        <w:t xml:space="preserve"> conservar y manipular los</w:t>
      </w:r>
      <w:r w:rsidR="004722CE">
        <w:rPr>
          <w:rFonts w:ascii="Calibri" w:hAnsi="Calibri" w:cs="Calibri"/>
          <w:b/>
          <w:bCs/>
          <w:color w:val="000000" w:themeColor="text1"/>
        </w:rPr>
        <w:t xml:space="preserve"> alimentos </w:t>
      </w:r>
      <w:r w:rsidR="00353BC5">
        <w:rPr>
          <w:rFonts w:ascii="Calibri" w:hAnsi="Calibri" w:cs="Calibri"/>
          <w:b/>
          <w:bCs/>
          <w:color w:val="000000" w:themeColor="text1"/>
        </w:rPr>
        <w:t xml:space="preserve">de forma </w:t>
      </w:r>
      <w:r w:rsidR="004722CE">
        <w:rPr>
          <w:rFonts w:ascii="Calibri" w:hAnsi="Calibri" w:cs="Calibri"/>
          <w:b/>
          <w:bCs/>
          <w:color w:val="000000" w:themeColor="text1"/>
        </w:rPr>
        <w:t>segur</w:t>
      </w:r>
      <w:r w:rsidR="00353BC5">
        <w:rPr>
          <w:rFonts w:ascii="Calibri" w:hAnsi="Calibri" w:cs="Calibri"/>
          <w:b/>
          <w:bCs/>
          <w:color w:val="000000" w:themeColor="text1"/>
        </w:rPr>
        <w:t>a</w:t>
      </w:r>
      <w:r w:rsidR="004722CE">
        <w:rPr>
          <w:rFonts w:ascii="Calibri" w:hAnsi="Calibri" w:cs="Calibri"/>
          <w:b/>
          <w:bCs/>
          <w:color w:val="000000" w:themeColor="text1"/>
        </w:rPr>
        <w:t>, especialmente en verano</w:t>
      </w:r>
      <w:r w:rsidR="007B3606">
        <w:rPr>
          <w:rFonts w:ascii="Calibri" w:hAnsi="Calibri" w:cs="Calibri"/>
          <w:b/>
          <w:bCs/>
          <w:color w:val="000000" w:themeColor="text1"/>
        </w:rPr>
        <w:t>.</w:t>
      </w:r>
    </w:p>
    <w:p w14:paraId="01E19B46" w14:textId="77777777" w:rsidR="00F36F37" w:rsidRPr="00F36F37" w:rsidRDefault="00F36F37" w:rsidP="00F36F37">
      <w:pPr>
        <w:pStyle w:val="Prrafodelista"/>
        <w:rPr>
          <w:rFonts w:ascii="Calibri" w:hAnsi="Calibri" w:cs="Calibri"/>
          <w:b/>
          <w:bCs/>
          <w:color w:val="000000" w:themeColor="text1"/>
        </w:rPr>
      </w:pPr>
    </w:p>
    <w:p w14:paraId="0A2186D0" w14:textId="63CE43B3" w:rsidR="00353BC5" w:rsidRPr="00F36F37" w:rsidRDefault="00353BC5" w:rsidP="00F36F37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 w:rsidRPr="00F36F37">
        <w:rPr>
          <w:rFonts w:ascii="Calibri" w:hAnsi="Calibri" w:cs="Calibri"/>
          <w:b/>
          <w:bCs/>
          <w:color w:val="000000" w:themeColor="text1"/>
        </w:rPr>
        <w:t xml:space="preserve">En la cocina, mantén una buena higiene en la preparación de alimentos, refrigera los platos elaborados con huevo y utiliza los huevos más frescos para </w:t>
      </w:r>
      <w:r w:rsidR="00290229" w:rsidRPr="00F36F37">
        <w:rPr>
          <w:rFonts w:ascii="Calibri" w:hAnsi="Calibri" w:cs="Calibri"/>
          <w:b/>
          <w:bCs/>
          <w:color w:val="000000" w:themeColor="text1"/>
        </w:rPr>
        <w:t xml:space="preserve">preparaciones sin </w:t>
      </w:r>
      <w:r w:rsidR="00290229" w:rsidRPr="007C5593">
        <w:rPr>
          <w:rFonts w:ascii="Calibri" w:hAnsi="Calibri" w:cs="Calibri"/>
          <w:b/>
          <w:bCs/>
          <w:color w:val="000000" w:themeColor="text1"/>
        </w:rPr>
        <w:t>cocinar</w:t>
      </w:r>
      <w:r w:rsidR="00363F96" w:rsidRPr="007C5593">
        <w:rPr>
          <w:rFonts w:ascii="Calibri" w:hAnsi="Calibri" w:cs="Calibri"/>
          <w:b/>
          <w:bCs/>
          <w:color w:val="000000" w:themeColor="text1"/>
        </w:rPr>
        <w:t>.</w:t>
      </w:r>
    </w:p>
    <w:p w14:paraId="57DB3058" w14:textId="433D9881" w:rsidR="00646E5B" w:rsidRPr="00D74E4C" w:rsidRDefault="00646E5B" w:rsidP="00F36F37">
      <w:pPr>
        <w:pStyle w:val="Prrafodelista"/>
        <w:tabs>
          <w:tab w:val="left" w:pos="567"/>
        </w:tabs>
        <w:spacing w:after="120" w:line="276" w:lineRule="auto"/>
        <w:ind w:left="425"/>
        <w:jc w:val="both"/>
        <w:rPr>
          <w:rFonts w:ascii="Calibri" w:hAnsi="Calibri" w:cs="Calibri"/>
          <w:b/>
          <w:bCs/>
          <w:color w:val="000000" w:themeColor="text1"/>
        </w:rPr>
      </w:pPr>
    </w:p>
    <w:p w14:paraId="3887BBB9" w14:textId="1AB3359B" w:rsidR="004722CE" w:rsidRDefault="006A6F5A" w:rsidP="00A11766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731F17">
        <w:rPr>
          <w:rFonts w:ascii="Calibri" w:hAnsi="Calibri" w:cs="Calibri"/>
          <w:b/>
          <w:bCs/>
          <w:color w:val="000000" w:themeColor="text1"/>
        </w:rPr>
        <w:t xml:space="preserve">Madrid, </w:t>
      </w:r>
      <w:r w:rsidR="00455C2C">
        <w:rPr>
          <w:rFonts w:ascii="Calibri" w:hAnsi="Calibri" w:cs="Calibri"/>
          <w:b/>
          <w:bCs/>
          <w:color w:val="000000" w:themeColor="text1"/>
        </w:rPr>
        <w:t>4</w:t>
      </w:r>
      <w:r w:rsidR="00EB3A07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731F17">
        <w:rPr>
          <w:rFonts w:ascii="Calibri" w:hAnsi="Calibri" w:cs="Calibri"/>
          <w:b/>
          <w:bCs/>
          <w:color w:val="000000" w:themeColor="text1"/>
        </w:rPr>
        <w:t>de</w:t>
      </w:r>
      <w:r w:rsidR="00EB3A07">
        <w:rPr>
          <w:rFonts w:ascii="Calibri" w:hAnsi="Calibri" w:cs="Calibri"/>
          <w:b/>
          <w:bCs/>
          <w:color w:val="000000" w:themeColor="text1"/>
        </w:rPr>
        <w:t xml:space="preserve"> j</w:t>
      </w:r>
      <w:r w:rsidR="00F36F37">
        <w:rPr>
          <w:rFonts w:ascii="Calibri" w:hAnsi="Calibri" w:cs="Calibri"/>
          <w:b/>
          <w:bCs/>
          <w:color w:val="000000" w:themeColor="text1"/>
        </w:rPr>
        <w:t>ul</w:t>
      </w:r>
      <w:r w:rsidR="00EB3A07">
        <w:rPr>
          <w:rFonts w:ascii="Calibri" w:hAnsi="Calibri" w:cs="Calibri"/>
          <w:b/>
          <w:bCs/>
          <w:color w:val="000000" w:themeColor="text1"/>
        </w:rPr>
        <w:t>io</w:t>
      </w:r>
      <w:r w:rsidRPr="00731F17">
        <w:rPr>
          <w:rFonts w:ascii="Calibri" w:hAnsi="Calibri" w:cs="Calibri"/>
          <w:b/>
          <w:bCs/>
          <w:color w:val="000000" w:themeColor="text1"/>
        </w:rPr>
        <w:t xml:space="preserve"> de 202</w:t>
      </w:r>
      <w:r w:rsidR="00185C9F" w:rsidRPr="00731F17">
        <w:rPr>
          <w:rFonts w:ascii="Calibri" w:hAnsi="Calibri" w:cs="Calibri"/>
          <w:b/>
          <w:bCs/>
          <w:color w:val="000000" w:themeColor="text1"/>
        </w:rPr>
        <w:t>5</w:t>
      </w:r>
      <w:r w:rsidRPr="00731F17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A11766" w:rsidRPr="00A11766">
        <w:rPr>
          <w:rFonts w:ascii="Calibri" w:hAnsi="Calibri" w:cs="Calibri"/>
          <w:color w:val="000000" w:themeColor="text1"/>
        </w:rPr>
        <w:t>Con la llegada del verano y las altas temperaturas, la seguridad alimentaria</w:t>
      </w:r>
      <w:r w:rsidR="004722CE">
        <w:rPr>
          <w:rFonts w:ascii="Calibri" w:hAnsi="Calibri" w:cs="Calibri"/>
          <w:color w:val="000000" w:themeColor="text1"/>
        </w:rPr>
        <w:t xml:space="preserve"> en el almacenamiento, la preparación y el consumo de los alimentos </w:t>
      </w:r>
      <w:r w:rsidR="00A11766" w:rsidRPr="00A11766">
        <w:rPr>
          <w:rFonts w:ascii="Calibri" w:hAnsi="Calibri" w:cs="Calibri"/>
          <w:color w:val="000000" w:themeColor="text1"/>
        </w:rPr>
        <w:t>cobra especial relevancia</w:t>
      </w:r>
      <w:r w:rsidR="004722CE">
        <w:rPr>
          <w:rFonts w:ascii="Calibri" w:hAnsi="Calibri" w:cs="Calibri"/>
          <w:color w:val="000000" w:themeColor="text1"/>
        </w:rPr>
        <w:t>, ya que el calor favorece la proliferación de gérmenes si les facilitamos la entrada en nuestra cocina.</w:t>
      </w:r>
    </w:p>
    <w:p w14:paraId="4D00B54B" w14:textId="74C36C20" w:rsidR="00A11766" w:rsidRDefault="004722CE" w:rsidP="00A11766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</w:t>
      </w:r>
      <w:r w:rsidR="00A11766" w:rsidRPr="00A11766">
        <w:rPr>
          <w:rFonts w:ascii="Calibri" w:hAnsi="Calibri" w:cs="Calibri"/>
          <w:color w:val="000000" w:themeColor="text1"/>
        </w:rPr>
        <w:t xml:space="preserve">os huevos </w:t>
      </w:r>
      <w:r w:rsidR="00F976EB">
        <w:rPr>
          <w:rFonts w:ascii="Calibri" w:hAnsi="Calibri" w:cs="Calibri"/>
          <w:color w:val="000000" w:themeColor="text1"/>
        </w:rPr>
        <w:t>son</w:t>
      </w:r>
      <w:r w:rsidR="00A11766" w:rsidRPr="00A11766">
        <w:rPr>
          <w:rFonts w:ascii="Calibri" w:hAnsi="Calibri" w:cs="Calibri"/>
          <w:color w:val="000000" w:themeColor="text1"/>
        </w:rPr>
        <w:t xml:space="preserve"> un alimento </w:t>
      </w:r>
      <w:r w:rsidR="007A1C82">
        <w:rPr>
          <w:rFonts w:ascii="Calibri" w:hAnsi="Calibri" w:cs="Calibri"/>
          <w:color w:val="000000" w:themeColor="text1"/>
        </w:rPr>
        <w:t xml:space="preserve">producido de forma </w:t>
      </w:r>
      <w:r w:rsidR="00A11766">
        <w:rPr>
          <w:rFonts w:ascii="Calibri" w:hAnsi="Calibri" w:cs="Calibri"/>
          <w:color w:val="000000" w:themeColor="text1"/>
        </w:rPr>
        <w:t>segur</w:t>
      </w:r>
      <w:r w:rsidR="007A1C82">
        <w:rPr>
          <w:rFonts w:ascii="Calibri" w:hAnsi="Calibri" w:cs="Calibri"/>
          <w:color w:val="000000" w:themeColor="text1"/>
        </w:rPr>
        <w:t>a</w:t>
      </w:r>
      <w:r w:rsidR="00A11766" w:rsidRPr="00A11766">
        <w:rPr>
          <w:rFonts w:ascii="Calibri" w:hAnsi="Calibri" w:cs="Calibri"/>
          <w:color w:val="000000" w:themeColor="text1"/>
        </w:rPr>
        <w:t xml:space="preserve"> en </w:t>
      </w:r>
      <w:r>
        <w:rPr>
          <w:rFonts w:ascii="Calibri" w:hAnsi="Calibri" w:cs="Calibri"/>
          <w:color w:val="000000" w:themeColor="text1"/>
        </w:rPr>
        <w:t>la Unión Europea</w:t>
      </w:r>
      <w:r w:rsidR="00F976EB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 xml:space="preserve"> </w:t>
      </w:r>
      <w:r w:rsidR="00A11766" w:rsidRPr="00A11766">
        <w:rPr>
          <w:rFonts w:ascii="Calibri" w:hAnsi="Calibri" w:cs="Calibri"/>
          <w:color w:val="000000" w:themeColor="text1"/>
        </w:rPr>
        <w:t>El modelo europeo</w:t>
      </w:r>
      <w:r w:rsidR="007B3606">
        <w:rPr>
          <w:rFonts w:ascii="Calibri" w:hAnsi="Calibri" w:cs="Calibri"/>
          <w:color w:val="000000" w:themeColor="text1"/>
        </w:rPr>
        <w:t xml:space="preserve"> de producción</w:t>
      </w:r>
      <w:r w:rsidR="007A1C82">
        <w:rPr>
          <w:rFonts w:ascii="Calibri" w:hAnsi="Calibri" w:cs="Calibri"/>
          <w:color w:val="000000" w:themeColor="text1"/>
        </w:rPr>
        <w:t xml:space="preserve"> </w:t>
      </w:r>
      <w:r w:rsidR="007B3606">
        <w:rPr>
          <w:rFonts w:ascii="Calibri" w:hAnsi="Calibri" w:cs="Calibri"/>
          <w:color w:val="000000" w:themeColor="text1"/>
        </w:rPr>
        <w:t>(MEP)</w:t>
      </w:r>
      <w:r w:rsidR="00A11766" w:rsidRPr="00A11766">
        <w:rPr>
          <w:rFonts w:ascii="Calibri" w:hAnsi="Calibri" w:cs="Calibri"/>
          <w:color w:val="000000" w:themeColor="text1"/>
        </w:rPr>
        <w:t xml:space="preserve"> garantiza que los huevos que encontramos en </w:t>
      </w:r>
      <w:r>
        <w:rPr>
          <w:rFonts w:ascii="Calibri" w:hAnsi="Calibri" w:cs="Calibri"/>
          <w:color w:val="000000" w:themeColor="text1"/>
        </w:rPr>
        <w:t xml:space="preserve">las </w:t>
      </w:r>
      <w:r w:rsidR="00A11766" w:rsidRPr="00A11766">
        <w:rPr>
          <w:rFonts w:ascii="Calibri" w:hAnsi="Calibri" w:cs="Calibri"/>
          <w:color w:val="000000" w:themeColor="text1"/>
        </w:rPr>
        <w:t>tienda</w:t>
      </w:r>
      <w:r>
        <w:rPr>
          <w:rFonts w:ascii="Calibri" w:hAnsi="Calibri" w:cs="Calibri"/>
          <w:color w:val="000000" w:themeColor="text1"/>
        </w:rPr>
        <w:t>s</w:t>
      </w:r>
      <w:r w:rsidR="00A11766" w:rsidRPr="00A11766">
        <w:rPr>
          <w:rFonts w:ascii="Calibri" w:hAnsi="Calibri" w:cs="Calibri"/>
          <w:color w:val="000000" w:themeColor="text1"/>
        </w:rPr>
        <w:t xml:space="preserve"> cumplen con un riguroso sistema de control “de la granja a la mesa”, </w:t>
      </w:r>
      <w:r w:rsidR="008569DA">
        <w:rPr>
          <w:rFonts w:ascii="Calibri" w:hAnsi="Calibri" w:cs="Calibri"/>
          <w:color w:val="000000" w:themeColor="text1"/>
        </w:rPr>
        <w:t>que aplica</w:t>
      </w:r>
      <w:r w:rsidR="00A11766" w:rsidRPr="00A11766">
        <w:rPr>
          <w:rFonts w:ascii="Calibri" w:hAnsi="Calibri" w:cs="Calibri"/>
          <w:color w:val="000000" w:themeColor="text1"/>
        </w:rPr>
        <w:t xml:space="preserve"> estrictos protocolos de </w:t>
      </w:r>
      <w:r>
        <w:rPr>
          <w:rFonts w:ascii="Calibri" w:hAnsi="Calibri" w:cs="Calibri"/>
          <w:color w:val="000000" w:themeColor="text1"/>
        </w:rPr>
        <w:t xml:space="preserve">sanidad animal, </w:t>
      </w:r>
      <w:r w:rsidR="00A11766" w:rsidRPr="00A11766">
        <w:rPr>
          <w:rFonts w:ascii="Calibri" w:hAnsi="Calibri" w:cs="Calibri"/>
          <w:color w:val="000000" w:themeColor="text1"/>
        </w:rPr>
        <w:t xml:space="preserve">higiene y seguridad. </w:t>
      </w:r>
      <w:r w:rsidR="008569DA">
        <w:rPr>
          <w:rFonts w:ascii="Calibri" w:hAnsi="Calibri" w:cs="Calibri"/>
          <w:color w:val="000000" w:themeColor="text1"/>
        </w:rPr>
        <w:t>Además de l</w:t>
      </w:r>
      <w:r w:rsidR="00A11766" w:rsidRPr="00A11766">
        <w:rPr>
          <w:rFonts w:ascii="Calibri" w:hAnsi="Calibri" w:cs="Calibri"/>
          <w:color w:val="000000" w:themeColor="text1"/>
        </w:rPr>
        <w:t>as medidas de bioseguridad</w:t>
      </w:r>
      <w:r>
        <w:rPr>
          <w:rFonts w:ascii="Calibri" w:hAnsi="Calibri" w:cs="Calibri"/>
          <w:color w:val="000000" w:themeColor="text1"/>
        </w:rPr>
        <w:t xml:space="preserve"> </w:t>
      </w:r>
      <w:r w:rsidR="008569DA">
        <w:rPr>
          <w:rFonts w:ascii="Calibri" w:hAnsi="Calibri" w:cs="Calibri"/>
          <w:color w:val="000000" w:themeColor="text1"/>
        </w:rPr>
        <w:t xml:space="preserve">en las </w:t>
      </w:r>
      <w:r w:rsidR="008569DA" w:rsidRPr="00A11766">
        <w:rPr>
          <w:rFonts w:ascii="Calibri" w:hAnsi="Calibri" w:cs="Calibri"/>
          <w:color w:val="000000" w:themeColor="text1"/>
        </w:rPr>
        <w:t>granjas</w:t>
      </w:r>
      <w:r w:rsidR="008569DA">
        <w:rPr>
          <w:rFonts w:ascii="Calibri" w:hAnsi="Calibri" w:cs="Calibri"/>
          <w:color w:val="000000" w:themeColor="text1"/>
        </w:rPr>
        <w:t xml:space="preserve">, se </w:t>
      </w:r>
      <w:r w:rsidR="00A11766" w:rsidRPr="00A11766">
        <w:rPr>
          <w:rFonts w:ascii="Calibri" w:hAnsi="Calibri" w:cs="Calibri"/>
          <w:color w:val="000000" w:themeColor="text1"/>
        </w:rPr>
        <w:t>vacuna</w:t>
      </w:r>
      <w:r>
        <w:rPr>
          <w:rFonts w:ascii="Calibri" w:hAnsi="Calibri" w:cs="Calibri"/>
          <w:color w:val="000000" w:themeColor="text1"/>
        </w:rPr>
        <w:t xml:space="preserve"> a las gallinas</w:t>
      </w:r>
      <w:r w:rsidR="00A11766" w:rsidRPr="00A11766">
        <w:rPr>
          <w:rFonts w:ascii="Calibri" w:hAnsi="Calibri" w:cs="Calibri"/>
          <w:color w:val="000000" w:themeColor="text1"/>
        </w:rPr>
        <w:t xml:space="preserve"> </w:t>
      </w:r>
      <w:r w:rsidR="00A11766" w:rsidRPr="004E1C4A">
        <w:rPr>
          <w:rFonts w:ascii="Calibri" w:hAnsi="Calibri" w:cs="Calibri"/>
          <w:color w:val="000000" w:themeColor="text1"/>
        </w:rPr>
        <w:t>contra la salmonela</w:t>
      </w:r>
      <w:r w:rsidR="00A11766" w:rsidRPr="00A11766">
        <w:rPr>
          <w:rFonts w:ascii="Calibri" w:hAnsi="Calibri" w:cs="Calibri"/>
          <w:color w:val="000000" w:themeColor="text1"/>
        </w:rPr>
        <w:t xml:space="preserve"> y </w:t>
      </w:r>
      <w:r>
        <w:rPr>
          <w:rFonts w:ascii="Calibri" w:hAnsi="Calibri" w:cs="Calibri"/>
          <w:color w:val="000000" w:themeColor="text1"/>
        </w:rPr>
        <w:t>veterinarios propio</w:t>
      </w:r>
      <w:r w:rsidR="00A11766" w:rsidRPr="00A11766">
        <w:rPr>
          <w:rFonts w:ascii="Calibri" w:hAnsi="Calibri" w:cs="Calibri"/>
          <w:color w:val="000000" w:themeColor="text1"/>
        </w:rPr>
        <w:t>s</w:t>
      </w:r>
      <w:r w:rsidR="007A1C82">
        <w:rPr>
          <w:rFonts w:ascii="Calibri" w:hAnsi="Calibri" w:cs="Calibri"/>
          <w:color w:val="000000" w:themeColor="text1"/>
        </w:rPr>
        <w:t xml:space="preserve"> y </w:t>
      </w:r>
      <w:r w:rsidR="00A11766" w:rsidRPr="00A11766">
        <w:rPr>
          <w:rFonts w:ascii="Calibri" w:hAnsi="Calibri" w:cs="Calibri"/>
          <w:color w:val="000000" w:themeColor="text1"/>
        </w:rPr>
        <w:t>oficiales</w:t>
      </w:r>
      <w:r w:rsidR="008569DA" w:rsidRPr="00A11766">
        <w:rPr>
          <w:rFonts w:ascii="Calibri" w:hAnsi="Calibri" w:cs="Calibri"/>
          <w:color w:val="000000" w:themeColor="text1"/>
        </w:rPr>
        <w:t xml:space="preserve"> </w:t>
      </w:r>
      <w:r w:rsidR="008569DA">
        <w:rPr>
          <w:rFonts w:ascii="Calibri" w:hAnsi="Calibri" w:cs="Calibri"/>
          <w:color w:val="000000" w:themeColor="text1"/>
        </w:rPr>
        <w:t>muestrean p</w:t>
      </w:r>
      <w:r w:rsidR="008569DA" w:rsidRPr="00A11766">
        <w:rPr>
          <w:rFonts w:ascii="Calibri" w:hAnsi="Calibri" w:cs="Calibri"/>
          <w:color w:val="000000" w:themeColor="text1"/>
        </w:rPr>
        <w:t>e</w:t>
      </w:r>
      <w:r w:rsidR="008569DA">
        <w:rPr>
          <w:rFonts w:ascii="Calibri" w:hAnsi="Calibri" w:cs="Calibri"/>
          <w:color w:val="000000" w:themeColor="text1"/>
        </w:rPr>
        <w:t>riódicamente a las aves y los huevos</w:t>
      </w:r>
      <w:r w:rsidR="007A1C82">
        <w:rPr>
          <w:rFonts w:ascii="Calibri" w:hAnsi="Calibri" w:cs="Calibri"/>
          <w:color w:val="000000" w:themeColor="text1"/>
        </w:rPr>
        <w:t>. Los huevos</w:t>
      </w:r>
      <w:r>
        <w:rPr>
          <w:rFonts w:ascii="Calibri" w:hAnsi="Calibri" w:cs="Calibri"/>
          <w:color w:val="000000" w:themeColor="text1"/>
        </w:rPr>
        <w:t xml:space="preserve"> son </w:t>
      </w:r>
      <w:r w:rsidR="007A1C82">
        <w:rPr>
          <w:rFonts w:ascii="Calibri" w:hAnsi="Calibri" w:cs="Calibri"/>
          <w:color w:val="000000" w:themeColor="text1"/>
        </w:rPr>
        <w:t xml:space="preserve">clasificados y envasados en </w:t>
      </w:r>
      <w:r>
        <w:rPr>
          <w:rFonts w:ascii="Calibri" w:hAnsi="Calibri" w:cs="Calibri"/>
          <w:color w:val="000000" w:themeColor="text1"/>
        </w:rPr>
        <w:t>los centros de embalaje</w:t>
      </w:r>
      <w:r w:rsidR="007A1C82">
        <w:rPr>
          <w:rFonts w:ascii="Calibri" w:hAnsi="Calibri" w:cs="Calibri"/>
          <w:color w:val="000000" w:themeColor="text1"/>
        </w:rPr>
        <w:t>, que</w:t>
      </w:r>
      <w:r>
        <w:rPr>
          <w:rFonts w:ascii="Calibri" w:hAnsi="Calibri" w:cs="Calibri"/>
          <w:color w:val="000000" w:themeColor="text1"/>
        </w:rPr>
        <w:t xml:space="preserve"> </w:t>
      </w:r>
      <w:r w:rsidR="007A1C82">
        <w:rPr>
          <w:rFonts w:ascii="Calibri" w:hAnsi="Calibri" w:cs="Calibri"/>
          <w:color w:val="000000" w:themeColor="text1"/>
        </w:rPr>
        <w:t xml:space="preserve">aplican </w:t>
      </w:r>
      <w:r w:rsidR="007A1C82" w:rsidRPr="007A1C82">
        <w:rPr>
          <w:rFonts w:ascii="Calibri" w:hAnsi="Calibri" w:cs="Calibri"/>
          <w:color w:val="000000" w:themeColor="text1"/>
        </w:rPr>
        <w:t>planes de autocontrol APPCC,</w:t>
      </w:r>
      <w:r w:rsidR="007A1C82">
        <w:rPr>
          <w:rFonts w:ascii="Calibri" w:hAnsi="Calibri" w:cs="Calibri"/>
          <w:color w:val="000000" w:themeColor="text1"/>
        </w:rPr>
        <w:t xml:space="preserve"> supervisados por las autoridades, para garantizar que los huevos que llegan al mercado son seguros</w:t>
      </w:r>
      <w:r w:rsidR="00A11766" w:rsidRPr="00A11766">
        <w:rPr>
          <w:rFonts w:ascii="Calibri" w:hAnsi="Calibri" w:cs="Calibri"/>
          <w:color w:val="000000" w:themeColor="text1"/>
        </w:rPr>
        <w:t>.</w:t>
      </w:r>
    </w:p>
    <w:p w14:paraId="2F37ECFE" w14:textId="2294886C" w:rsidR="00A11766" w:rsidRDefault="007A1C82" w:rsidP="008569DA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Tras la compra, los consumidores somos </w:t>
      </w:r>
      <w:r w:rsidR="008569DA">
        <w:rPr>
          <w:rFonts w:ascii="Calibri" w:hAnsi="Calibri" w:cs="Calibri"/>
          <w:color w:val="000000" w:themeColor="text1"/>
        </w:rPr>
        <w:t xml:space="preserve">los principales </w:t>
      </w:r>
      <w:r>
        <w:rPr>
          <w:rFonts w:ascii="Calibri" w:hAnsi="Calibri" w:cs="Calibri"/>
          <w:color w:val="000000" w:themeColor="text1"/>
        </w:rPr>
        <w:t xml:space="preserve">responsables de mantener la </w:t>
      </w:r>
      <w:r w:rsidR="008569DA">
        <w:rPr>
          <w:rFonts w:ascii="Calibri" w:hAnsi="Calibri" w:cs="Calibri"/>
          <w:color w:val="000000" w:themeColor="text1"/>
        </w:rPr>
        <w:t xml:space="preserve">seguridad </w:t>
      </w:r>
      <w:r>
        <w:rPr>
          <w:rFonts w:ascii="Calibri" w:hAnsi="Calibri" w:cs="Calibri"/>
          <w:color w:val="000000" w:themeColor="text1"/>
        </w:rPr>
        <w:t>a</w:t>
      </w:r>
      <w:r w:rsidR="008569DA">
        <w:rPr>
          <w:rFonts w:ascii="Calibri" w:hAnsi="Calibri" w:cs="Calibri"/>
          <w:color w:val="000000" w:themeColor="text1"/>
        </w:rPr>
        <w:t>limentari</w:t>
      </w:r>
      <w:r>
        <w:rPr>
          <w:rFonts w:ascii="Calibri" w:hAnsi="Calibri" w:cs="Calibri"/>
          <w:color w:val="000000" w:themeColor="text1"/>
        </w:rPr>
        <w:t>a</w:t>
      </w:r>
      <w:r w:rsidR="008569DA">
        <w:rPr>
          <w:rFonts w:ascii="Calibri" w:hAnsi="Calibri" w:cs="Calibri"/>
          <w:color w:val="000000" w:themeColor="text1"/>
        </w:rPr>
        <w:t>. En el caso</w:t>
      </w:r>
      <w:r>
        <w:rPr>
          <w:rFonts w:ascii="Calibri" w:hAnsi="Calibri" w:cs="Calibri"/>
          <w:color w:val="000000" w:themeColor="text1"/>
        </w:rPr>
        <w:t xml:space="preserve"> de los huevos</w:t>
      </w:r>
      <w:r w:rsidR="008569DA">
        <w:rPr>
          <w:rFonts w:ascii="Calibri" w:hAnsi="Calibri" w:cs="Calibri"/>
          <w:color w:val="000000" w:themeColor="text1"/>
        </w:rPr>
        <w:t xml:space="preserve">, debemos </w:t>
      </w:r>
      <w:r w:rsidR="00F1350E">
        <w:rPr>
          <w:rFonts w:ascii="Calibri" w:hAnsi="Calibri" w:cs="Calibri"/>
          <w:color w:val="000000" w:themeColor="text1"/>
        </w:rPr>
        <w:t>re</w:t>
      </w:r>
      <w:r w:rsidR="008569DA">
        <w:rPr>
          <w:rFonts w:ascii="Calibri" w:hAnsi="Calibri" w:cs="Calibri"/>
          <w:color w:val="000000" w:themeColor="text1"/>
        </w:rPr>
        <w:t xml:space="preserve">cordar </w:t>
      </w:r>
      <w:r w:rsidR="00F976EB">
        <w:rPr>
          <w:rFonts w:ascii="Calibri" w:hAnsi="Calibri" w:cs="Calibri"/>
          <w:color w:val="000000" w:themeColor="text1"/>
        </w:rPr>
        <w:t xml:space="preserve">algunos </w:t>
      </w:r>
      <w:r w:rsidR="00F1350E">
        <w:rPr>
          <w:rFonts w:ascii="Calibri" w:hAnsi="Calibri" w:cs="Calibri"/>
          <w:color w:val="000000" w:themeColor="text1"/>
        </w:rPr>
        <w:t>c</w:t>
      </w:r>
      <w:r w:rsidR="00A11766">
        <w:rPr>
          <w:rFonts w:ascii="Calibri" w:hAnsi="Calibri" w:cs="Calibri"/>
          <w:color w:val="000000" w:themeColor="text1"/>
        </w:rPr>
        <w:t xml:space="preserve">onsejos básicos de </w:t>
      </w:r>
      <w:r w:rsidR="001E2E57" w:rsidRPr="001E2E57">
        <w:rPr>
          <w:rFonts w:ascii="Calibri" w:hAnsi="Calibri" w:cs="Calibri"/>
          <w:color w:val="000000" w:themeColor="text1"/>
        </w:rPr>
        <w:t>higiene</w:t>
      </w:r>
      <w:r>
        <w:rPr>
          <w:rFonts w:ascii="Calibri" w:hAnsi="Calibri" w:cs="Calibri"/>
          <w:color w:val="000000" w:themeColor="text1"/>
        </w:rPr>
        <w:t xml:space="preserve"> </w:t>
      </w:r>
      <w:r w:rsidR="008569DA">
        <w:rPr>
          <w:rFonts w:ascii="Calibri" w:hAnsi="Calibri" w:cs="Calibri"/>
          <w:color w:val="000000" w:themeColor="text1"/>
        </w:rPr>
        <w:t xml:space="preserve">para </w:t>
      </w:r>
      <w:r>
        <w:rPr>
          <w:rFonts w:ascii="Calibri" w:hAnsi="Calibri" w:cs="Calibri"/>
          <w:color w:val="000000" w:themeColor="text1"/>
        </w:rPr>
        <w:t>disfrut</w:t>
      </w:r>
      <w:r w:rsidR="008569DA">
        <w:rPr>
          <w:rFonts w:ascii="Calibri" w:hAnsi="Calibri" w:cs="Calibri"/>
          <w:color w:val="000000" w:themeColor="text1"/>
        </w:rPr>
        <w:t>ar</w:t>
      </w:r>
      <w:r>
        <w:rPr>
          <w:rFonts w:ascii="Calibri" w:hAnsi="Calibri" w:cs="Calibri"/>
          <w:color w:val="000000" w:themeColor="text1"/>
        </w:rPr>
        <w:t xml:space="preserve"> de </w:t>
      </w:r>
      <w:r w:rsidR="008569DA">
        <w:rPr>
          <w:rFonts w:ascii="Calibri" w:hAnsi="Calibri" w:cs="Calibri"/>
          <w:color w:val="000000" w:themeColor="text1"/>
        </w:rPr>
        <w:t>nuestros</w:t>
      </w:r>
      <w:r>
        <w:rPr>
          <w:rFonts w:ascii="Calibri" w:hAnsi="Calibri" w:cs="Calibri"/>
          <w:color w:val="000000" w:themeColor="text1"/>
        </w:rPr>
        <w:t xml:space="preserve"> platos con huevo </w:t>
      </w:r>
      <w:r w:rsidR="008569DA">
        <w:rPr>
          <w:rFonts w:ascii="Calibri" w:hAnsi="Calibri" w:cs="Calibri"/>
          <w:color w:val="000000" w:themeColor="text1"/>
        </w:rPr>
        <w:t xml:space="preserve">favoritos </w:t>
      </w:r>
      <w:r>
        <w:rPr>
          <w:rFonts w:ascii="Calibri" w:hAnsi="Calibri" w:cs="Calibri"/>
          <w:color w:val="000000" w:themeColor="text1"/>
        </w:rPr>
        <w:t>también en veran</w:t>
      </w:r>
      <w:r w:rsidR="00F1350E">
        <w:rPr>
          <w:rFonts w:ascii="Calibri" w:hAnsi="Calibri" w:cs="Calibri"/>
          <w:color w:val="000000" w:themeColor="text1"/>
        </w:rPr>
        <w:t>o.</w:t>
      </w:r>
      <w:r w:rsidR="008569DA">
        <w:rPr>
          <w:rFonts w:ascii="Calibri" w:hAnsi="Calibri" w:cs="Calibri"/>
          <w:color w:val="000000" w:themeColor="text1"/>
        </w:rPr>
        <w:t xml:space="preserve"> Son estos:</w:t>
      </w:r>
    </w:p>
    <w:p w14:paraId="65D165FE" w14:textId="37426251" w:rsidR="00EB5A2C" w:rsidRDefault="00502CC9" w:rsidP="00EB5A2C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Al comprar huevos</w:t>
      </w:r>
      <w:r w:rsidR="00EB5A2C">
        <w:rPr>
          <w:rFonts w:ascii="Calibri" w:hAnsi="Calibri" w:cs="Calibri"/>
          <w:b/>
          <w:bCs/>
          <w:color w:val="000000" w:themeColor="text1"/>
        </w:rPr>
        <w:t xml:space="preserve">: </w:t>
      </w:r>
    </w:p>
    <w:p w14:paraId="14D77117" w14:textId="4C67AF73" w:rsidR="00EB5A2C" w:rsidRPr="00F36F37" w:rsidRDefault="008569DA" w:rsidP="00F36F37">
      <w:pPr>
        <w:pStyle w:val="Prrafodelista"/>
        <w:numPr>
          <w:ilvl w:val="0"/>
          <w:numId w:val="10"/>
        </w:numPr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4E1C4A">
        <w:rPr>
          <w:rFonts w:ascii="Calibri" w:hAnsi="Calibri" w:cs="Calibri"/>
          <w:color w:val="000000" w:themeColor="text1"/>
        </w:rPr>
        <w:t>Comp</w:t>
      </w:r>
      <w:r w:rsidR="00EB5A2C" w:rsidRPr="004E1C4A">
        <w:rPr>
          <w:rFonts w:ascii="Calibri" w:hAnsi="Calibri" w:cs="Calibri"/>
          <w:color w:val="000000" w:themeColor="text1"/>
        </w:rPr>
        <w:t>r</w:t>
      </w:r>
      <w:r w:rsidRPr="004E1C4A">
        <w:rPr>
          <w:rFonts w:ascii="Calibri" w:hAnsi="Calibri" w:cs="Calibri"/>
          <w:color w:val="000000" w:themeColor="text1"/>
        </w:rPr>
        <w:t>a</w:t>
      </w:r>
      <w:r w:rsidR="00EB5A2C" w:rsidRPr="004E1C4A">
        <w:rPr>
          <w:rFonts w:ascii="Calibri" w:hAnsi="Calibri" w:cs="Calibri"/>
          <w:color w:val="000000" w:themeColor="text1"/>
        </w:rPr>
        <w:t xml:space="preserve"> huevos con la </w:t>
      </w:r>
      <w:r w:rsidR="00EB5A2C" w:rsidRPr="004E1C4A">
        <w:rPr>
          <w:rFonts w:ascii="Calibri" w:hAnsi="Calibri" w:cs="Calibri"/>
          <w:b/>
          <w:bCs/>
          <w:color w:val="000000" w:themeColor="text1"/>
        </w:rPr>
        <w:t>cáscara intacta y limpia</w:t>
      </w:r>
      <w:r w:rsidR="00EB5A2C" w:rsidRPr="004E1C4A">
        <w:rPr>
          <w:rFonts w:ascii="Calibri" w:hAnsi="Calibri" w:cs="Calibri"/>
          <w:color w:val="000000" w:themeColor="text1"/>
        </w:rPr>
        <w:t>, de granjas autorizadas (</w:t>
      </w:r>
      <w:r w:rsidR="00502CC9" w:rsidRPr="004E1C4A">
        <w:rPr>
          <w:rFonts w:ascii="Calibri" w:hAnsi="Calibri" w:cs="Calibri"/>
          <w:color w:val="000000" w:themeColor="text1"/>
        </w:rPr>
        <w:t>los</w:t>
      </w:r>
      <w:r w:rsidR="00502CC9">
        <w:rPr>
          <w:rFonts w:ascii="Calibri" w:hAnsi="Calibri" w:cs="Calibri"/>
          <w:color w:val="000000" w:themeColor="text1"/>
        </w:rPr>
        <w:t xml:space="preserve"> huevos llevan </w:t>
      </w:r>
      <w:r w:rsidR="00EB5A2C" w:rsidRPr="00EB5A2C">
        <w:rPr>
          <w:rFonts w:ascii="Calibri" w:hAnsi="Calibri" w:cs="Calibri"/>
          <w:color w:val="000000" w:themeColor="text1"/>
        </w:rPr>
        <w:t>el código</w:t>
      </w:r>
      <w:r w:rsidR="00502CC9">
        <w:rPr>
          <w:rFonts w:ascii="Calibri" w:hAnsi="Calibri" w:cs="Calibri"/>
          <w:color w:val="000000" w:themeColor="text1"/>
        </w:rPr>
        <w:t xml:space="preserve"> de la granja</w:t>
      </w:r>
      <w:r w:rsidR="00EB5A2C" w:rsidRPr="00EB5A2C">
        <w:rPr>
          <w:rFonts w:ascii="Calibri" w:hAnsi="Calibri" w:cs="Calibri"/>
          <w:color w:val="000000" w:themeColor="text1"/>
        </w:rPr>
        <w:t xml:space="preserve"> impreso en la cáscara).</w:t>
      </w:r>
    </w:p>
    <w:p w14:paraId="04D299BA" w14:textId="0BDA09A5" w:rsidR="00502CC9" w:rsidRPr="00EB5A2C" w:rsidRDefault="00502CC9" w:rsidP="00F36F37">
      <w:pPr>
        <w:pStyle w:val="Prrafodelista"/>
        <w:numPr>
          <w:ilvl w:val="0"/>
          <w:numId w:val="10"/>
        </w:numPr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Los huevos están en las tiendas fuera del frigorífico para evitar saltos térmicos, que no favorecen la seguridad alimentaria, hasta llegar a nuestro hogar.</w:t>
      </w:r>
    </w:p>
    <w:p w14:paraId="76059B10" w14:textId="2D9FD0CA" w:rsidR="00A11766" w:rsidRPr="00A11766" w:rsidRDefault="00A11766" w:rsidP="00A11766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A11766">
        <w:rPr>
          <w:rFonts w:ascii="Calibri" w:hAnsi="Calibri" w:cs="Calibri"/>
          <w:b/>
          <w:bCs/>
          <w:color w:val="000000" w:themeColor="text1"/>
        </w:rPr>
        <w:t>Conservación</w:t>
      </w:r>
      <w:r w:rsidR="007B3606">
        <w:rPr>
          <w:rFonts w:ascii="Calibri" w:hAnsi="Calibri" w:cs="Calibri"/>
          <w:b/>
          <w:bCs/>
          <w:color w:val="000000" w:themeColor="text1"/>
        </w:rPr>
        <w:t>:</w:t>
      </w:r>
    </w:p>
    <w:p w14:paraId="501ABBFC" w14:textId="64A051C6" w:rsidR="00A11766" w:rsidRDefault="001E2E57" w:rsidP="00F36F37">
      <w:pPr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E</w:t>
      </w:r>
      <w:r w:rsidR="00502CC9">
        <w:rPr>
          <w:rFonts w:ascii="Calibri" w:hAnsi="Calibri" w:cs="Calibri"/>
          <w:color w:val="000000" w:themeColor="text1"/>
        </w:rPr>
        <w:t xml:space="preserve">n casa, </w:t>
      </w:r>
      <w:r>
        <w:rPr>
          <w:rFonts w:ascii="Calibri" w:hAnsi="Calibri" w:cs="Calibri"/>
          <w:color w:val="000000" w:themeColor="text1"/>
        </w:rPr>
        <w:t>conserva los huevos</w:t>
      </w:r>
      <w:r w:rsidR="00A11766" w:rsidRPr="00A11766">
        <w:rPr>
          <w:rFonts w:ascii="Calibri" w:hAnsi="Calibri" w:cs="Calibri"/>
          <w:color w:val="000000" w:themeColor="text1"/>
        </w:rPr>
        <w:t xml:space="preserve"> en el </w:t>
      </w:r>
      <w:r w:rsidR="00A11766" w:rsidRPr="00A11766">
        <w:rPr>
          <w:rFonts w:ascii="Calibri" w:hAnsi="Calibri" w:cs="Calibri"/>
          <w:b/>
          <w:bCs/>
          <w:color w:val="000000" w:themeColor="text1"/>
        </w:rPr>
        <w:t>frigorífico</w:t>
      </w:r>
      <w:r w:rsidR="00A11766" w:rsidRPr="00A11766">
        <w:rPr>
          <w:rFonts w:ascii="Calibri" w:hAnsi="Calibri" w:cs="Calibri"/>
          <w:color w:val="000000" w:themeColor="text1"/>
        </w:rPr>
        <w:t>, en su envase original y en un estante interior (no en la puerta) para evitar cambios de temperatura.</w:t>
      </w:r>
    </w:p>
    <w:p w14:paraId="0681A4F0" w14:textId="6029A9B3" w:rsidR="00502CC9" w:rsidRPr="00502CC9" w:rsidRDefault="00502CC9" w:rsidP="00F36F37">
      <w:pPr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EB5A2C">
        <w:rPr>
          <w:rFonts w:ascii="Calibri" w:hAnsi="Calibri" w:cs="Calibri"/>
          <w:color w:val="000000" w:themeColor="text1"/>
        </w:rPr>
        <w:t xml:space="preserve">Respeta la </w:t>
      </w:r>
      <w:r w:rsidRPr="00EB5A2C">
        <w:rPr>
          <w:rFonts w:ascii="Calibri" w:hAnsi="Calibri" w:cs="Calibri"/>
          <w:b/>
          <w:bCs/>
          <w:color w:val="000000" w:themeColor="text1"/>
        </w:rPr>
        <w:t>fecha de consumo preferente</w:t>
      </w:r>
      <w:r w:rsidRPr="00EB5A2C">
        <w:rPr>
          <w:rFonts w:ascii="Calibri" w:hAnsi="Calibri" w:cs="Calibri"/>
          <w:color w:val="000000" w:themeColor="text1"/>
        </w:rPr>
        <w:t xml:space="preserve"> impresa en el envase (no es obligatori</w:t>
      </w:r>
      <w:r>
        <w:rPr>
          <w:rFonts w:ascii="Calibri" w:hAnsi="Calibri" w:cs="Calibri"/>
          <w:color w:val="000000" w:themeColor="text1"/>
        </w:rPr>
        <w:t>o que esté impreso</w:t>
      </w:r>
      <w:r w:rsidRPr="00EB5A2C">
        <w:rPr>
          <w:rFonts w:ascii="Calibri" w:hAnsi="Calibri" w:cs="Calibri"/>
          <w:color w:val="000000" w:themeColor="text1"/>
        </w:rPr>
        <w:t xml:space="preserve"> en la cáscara del huevo).</w:t>
      </w:r>
    </w:p>
    <w:p w14:paraId="2CAA8019" w14:textId="126053D3" w:rsidR="00A11766" w:rsidRDefault="00A11766" w:rsidP="00F36F37">
      <w:pPr>
        <w:numPr>
          <w:ilvl w:val="0"/>
          <w:numId w:val="4"/>
        </w:numPr>
        <w:tabs>
          <w:tab w:val="clear" w:pos="720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A11766">
        <w:rPr>
          <w:rFonts w:ascii="Calibri" w:hAnsi="Calibri" w:cs="Calibri"/>
          <w:b/>
          <w:bCs/>
          <w:color w:val="000000" w:themeColor="text1"/>
        </w:rPr>
        <w:lastRenderedPageBreak/>
        <w:t>No</w:t>
      </w:r>
      <w:r w:rsidR="00502CC9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E2E57" w:rsidRPr="001E2E57">
        <w:rPr>
          <w:rFonts w:ascii="Calibri" w:hAnsi="Calibri" w:cs="Calibri"/>
          <w:b/>
          <w:bCs/>
          <w:color w:val="000000" w:themeColor="text1"/>
        </w:rPr>
        <w:t>lav</w:t>
      </w:r>
      <w:r w:rsidR="00502CC9">
        <w:rPr>
          <w:rFonts w:ascii="Calibri" w:hAnsi="Calibri" w:cs="Calibri"/>
          <w:b/>
          <w:bCs/>
          <w:color w:val="000000" w:themeColor="text1"/>
        </w:rPr>
        <w:t>es</w:t>
      </w:r>
      <w:r w:rsidR="001E2E57">
        <w:rPr>
          <w:rFonts w:ascii="Calibri" w:hAnsi="Calibri" w:cs="Calibri"/>
          <w:color w:val="000000" w:themeColor="text1"/>
        </w:rPr>
        <w:t xml:space="preserve"> los huevos</w:t>
      </w:r>
      <w:r w:rsidRPr="00A11766">
        <w:rPr>
          <w:rFonts w:ascii="Calibri" w:hAnsi="Calibri" w:cs="Calibri"/>
          <w:color w:val="000000" w:themeColor="text1"/>
        </w:rPr>
        <w:t xml:space="preserve"> antes de refrigerarlos, </w:t>
      </w:r>
      <w:r w:rsidR="00502CC9">
        <w:rPr>
          <w:rFonts w:ascii="Calibri" w:hAnsi="Calibri" w:cs="Calibri"/>
          <w:color w:val="000000" w:themeColor="text1"/>
        </w:rPr>
        <w:t>a</w:t>
      </w:r>
      <w:r w:rsidR="001E2E57">
        <w:rPr>
          <w:rFonts w:ascii="Calibri" w:hAnsi="Calibri" w:cs="Calibri"/>
          <w:color w:val="000000" w:themeColor="text1"/>
        </w:rPr>
        <w:t>unque s</w:t>
      </w:r>
      <w:r w:rsidR="00502CC9">
        <w:rPr>
          <w:rFonts w:ascii="Calibri" w:hAnsi="Calibri" w:cs="Calibri"/>
          <w:color w:val="000000" w:themeColor="text1"/>
        </w:rPr>
        <w:t>í</w:t>
      </w:r>
      <w:r w:rsidR="001E2E57">
        <w:rPr>
          <w:rFonts w:ascii="Calibri" w:hAnsi="Calibri" w:cs="Calibri"/>
          <w:color w:val="000000" w:themeColor="text1"/>
        </w:rPr>
        <w:t xml:space="preserve"> p</w:t>
      </w:r>
      <w:r w:rsidR="00502CC9">
        <w:rPr>
          <w:rFonts w:ascii="Calibri" w:hAnsi="Calibri" w:cs="Calibri"/>
          <w:color w:val="000000" w:themeColor="text1"/>
        </w:rPr>
        <w:t xml:space="preserve">ueden </w:t>
      </w:r>
      <w:r w:rsidRPr="00A11766">
        <w:rPr>
          <w:rFonts w:ascii="Calibri" w:hAnsi="Calibri" w:cs="Calibri"/>
          <w:color w:val="000000" w:themeColor="text1"/>
        </w:rPr>
        <w:t>lavars</w:t>
      </w:r>
      <w:r w:rsidR="00502CC9">
        <w:rPr>
          <w:rFonts w:ascii="Calibri" w:hAnsi="Calibri" w:cs="Calibri"/>
          <w:color w:val="000000" w:themeColor="text1"/>
        </w:rPr>
        <w:t>e</w:t>
      </w:r>
      <w:r w:rsidRPr="00A11766">
        <w:rPr>
          <w:rFonts w:ascii="Calibri" w:hAnsi="Calibri" w:cs="Calibri"/>
          <w:color w:val="000000" w:themeColor="text1"/>
        </w:rPr>
        <w:t xml:space="preserve"> justo antes de usarlos.</w:t>
      </w:r>
    </w:p>
    <w:p w14:paraId="1A3E263B" w14:textId="2817A9AA" w:rsidR="00EB5A2C" w:rsidRPr="00EB5A2C" w:rsidRDefault="00EB5A2C" w:rsidP="00F36F37">
      <w:pPr>
        <w:numPr>
          <w:ilvl w:val="0"/>
          <w:numId w:val="4"/>
        </w:numPr>
        <w:tabs>
          <w:tab w:val="clear" w:pos="720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EB5A2C">
        <w:rPr>
          <w:rFonts w:ascii="Calibri" w:hAnsi="Calibri" w:cs="Calibri"/>
          <w:color w:val="000000" w:themeColor="text1"/>
        </w:rPr>
        <w:t xml:space="preserve">No </w:t>
      </w:r>
      <w:r w:rsidRPr="00EB5A2C">
        <w:rPr>
          <w:rFonts w:ascii="Calibri" w:hAnsi="Calibri" w:cs="Calibri"/>
          <w:b/>
          <w:bCs/>
          <w:color w:val="000000" w:themeColor="text1"/>
        </w:rPr>
        <w:t>mezcl</w:t>
      </w:r>
      <w:r w:rsidR="00502CC9">
        <w:rPr>
          <w:rFonts w:ascii="Calibri" w:hAnsi="Calibri" w:cs="Calibri"/>
          <w:b/>
          <w:bCs/>
          <w:color w:val="000000" w:themeColor="text1"/>
        </w:rPr>
        <w:t xml:space="preserve">es </w:t>
      </w:r>
      <w:r w:rsidRPr="00EB5A2C">
        <w:rPr>
          <w:rFonts w:ascii="Calibri" w:hAnsi="Calibri" w:cs="Calibri"/>
          <w:b/>
          <w:bCs/>
          <w:color w:val="000000" w:themeColor="text1"/>
        </w:rPr>
        <w:t>alimentos</w:t>
      </w:r>
      <w:r w:rsidRPr="00EB5A2C">
        <w:rPr>
          <w:rFonts w:ascii="Calibri" w:hAnsi="Calibri" w:cs="Calibri"/>
          <w:color w:val="000000" w:themeColor="text1"/>
        </w:rPr>
        <w:t xml:space="preserve"> crudos, o poco cocinados, con alimentos listos para comer, </w:t>
      </w:r>
      <w:r w:rsidR="00502CC9">
        <w:rPr>
          <w:rFonts w:ascii="Calibri" w:hAnsi="Calibri" w:cs="Calibri"/>
          <w:color w:val="000000" w:themeColor="text1"/>
        </w:rPr>
        <w:t>para evitar la contaminación cruzada (</w:t>
      </w:r>
      <w:r w:rsidRPr="00EB5A2C">
        <w:rPr>
          <w:rFonts w:ascii="Calibri" w:hAnsi="Calibri" w:cs="Calibri"/>
          <w:color w:val="000000" w:themeColor="text1"/>
        </w:rPr>
        <w:t>que pas</w:t>
      </w:r>
      <w:r w:rsidR="00502CC9">
        <w:rPr>
          <w:rFonts w:ascii="Calibri" w:hAnsi="Calibri" w:cs="Calibri"/>
          <w:color w:val="000000" w:themeColor="text1"/>
        </w:rPr>
        <w:t>en</w:t>
      </w:r>
      <w:r w:rsidRPr="00EB5A2C">
        <w:rPr>
          <w:rFonts w:ascii="Calibri" w:hAnsi="Calibri" w:cs="Calibri"/>
          <w:color w:val="000000" w:themeColor="text1"/>
        </w:rPr>
        <w:t xml:space="preserve"> microorganismos de un alimento a otro).</w:t>
      </w:r>
    </w:p>
    <w:p w14:paraId="240118D9" w14:textId="456E587A" w:rsidR="00A11766" w:rsidRPr="00A11766" w:rsidRDefault="00A11766" w:rsidP="00A11766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A11766">
        <w:rPr>
          <w:rFonts w:ascii="Calibri" w:hAnsi="Calibri" w:cs="Calibri"/>
          <w:b/>
          <w:bCs/>
          <w:color w:val="000000" w:themeColor="text1"/>
        </w:rPr>
        <w:t>Manipulación e higiene</w:t>
      </w:r>
      <w:r w:rsidR="007B3606">
        <w:rPr>
          <w:rFonts w:ascii="Calibri" w:hAnsi="Calibri" w:cs="Calibri"/>
          <w:b/>
          <w:bCs/>
          <w:color w:val="000000" w:themeColor="text1"/>
        </w:rPr>
        <w:t>:</w:t>
      </w:r>
    </w:p>
    <w:p w14:paraId="1D6C9817" w14:textId="1A42E67D" w:rsidR="00E02C92" w:rsidRDefault="001E2E57" w:rsidP="00F36F37">
      <w:pPr>
        <w:numPr>
          <w:ilvl w:val="0"/>
          <w:numId w:val="5"/>
        </w:numPr>
        <w:tabs>
          <w:tab w:val="clear" w:pos="720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A11766">
        <w:rPr>
          <w:rFonts w:ascii="Calibri" w:hAnsi="Calibri" w:cs="Calibri"/>
          <w:color w:val="000000" w:themeColor="text1"/>
        </w:rPr>
        <w:t>L</w:t>
      </w:r>
      <w:r w:rsidR="00E02C92">
        <w:rPr>
          <w:rFonts w:ascii="Calibri" w:hAnsi="Calibri" w:cs="Calibri"/>
          <w:color w:val="000000" w:themeColor="text1"/>
        </w:rPr>
        <w:t>ávate</w:t>
      </w:r>
      <w:r w:rsidR="00A11766" w:rsidRPr="00A11766">
        <w:rPr>
          <w:rFonts w:ascii="Calibri" w:hAnsi="Calibri" w:cs="Calibri"/>
          <w:color w:val="000000" w:themeColor="text1"/>
        </w:rPr>
        <w:t xml:space="preserve"> las </w:t>
      </w:r>
      <w:r w:rsidR="00A11766" w:rsidRPr="00A11766">
        <w:rPr>
          <w:rFonts w:ascii="Calibri" w:hAnsi="Calibri" w:cs="Calibri"/>
          <w:b/>
          <w:bCs/>
          <w:color w:val="000000" w:themeColor="text1"/>
        </w:rPr>
        <w:t>manos antes y después</w:t>
      </w:r>
      <w:r w:rsidR="00A11766" w:rsidRPr="00A11766">
        <w:rPr>
          <w:rFonts w:ascii="Calibri" w:hAnsi="Calibri" w:cs="Calibri"/>
          <w:color w:val="000000" w:themeColor="text1"/>
        </w:rPr>
        <w:t xml:space="preserve"> de manipular huevos</w:t>
      </w:r>
      <w:r w:rsidR="00E02C92">
        <w:rPr>
          <w:rFonts w:ascii="Calibri" w:hAnsi="Calibri" w:cs="Calibri"/>
          <w:color w:val="000000" w:themeColor="text1"/>
        </w:rPr>
        <w:t xml:space="preserve"> y otros alimentos crudos. </w:t>
      </w:r>
    </w:p>
    <w:p w14:paraId="565FC46D" w14:textId="15E747CC" w:rsidR="00E02C92" w:rsidRPr="00A11766" w:rsidRDefault="00E02C92" w:rsidP="00F36F37">
      <w:pPr>
        <w:numPr>
          <w:ilvl w:val="0"/>
          <w:numId w:val="5"/>
        </w:numPr>
        <w:tabs>
          <w:tab w:val="clear" w:pos="720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Usa </w:t>
      </w:r>
      <w:r w:rsidR="00095501" w:rsidRPr="00F36F37">
        <w:rPr>
          <w:rFonts w:ascii="Calibri" w:hAnsi="Calibri" w:cs="Calibri"/>
          <w:b/>
          <w:bCs/>
          <w:color w:val="000000" w:themeColor="text1"/>
        </w:rPr>
        <w:t>utensilios y recipientes limpios al preparar huevos y otros alimentos</w:t>
      </w:r>
      <w:r w:rsidR="00095501">
        <w:rPr>
          <w:rFonts w:ascii="Calibri" w:hAnsi="Calibri" w:cs="Calibri"/>
          <w:color w:val="000000" w:themeColor="text1"/>
        </w:rPr>
        <w:t>.</w:t>
      </w:r>
      <w:r w:rsidRPr="00E02C92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E</w:t>
      </w:r>
      <w:r w:rsidRPr="00A11766">
        <w:rPr>
          <w:rFonts w:ascii="Calibri" w:hAnsi="Calibri" w:cs="Calibri"/>
          <w:color w:val="000000" w:themeColor="text1"/>
        </w:rPr>
        <w:t xml:space="preserve">vita </w:t>
      </w:r>
      <w:r>
        <w:rPr>
          <w:rFonts w:ascii="Calibri" w:hAnsi="Calibri" w:cs="Calibri"/>
          <w:color w:val="000000" w:themeColor="text1"/>
        </w:rPr>
        <w:t>cascar l</w:t>
      </w:r>
      <w:r w:rsidRPr="00A11766">
        <w:rPr>
          <w:rFonts w:ascii="Calibri" w:hAnsi="Calibri" w:cs="Calibri"/>
          <w:color w:val="000000" w:themeColor="text1"/>
        </w:rPr>
        <w:t xml:space="preserve">os </w:t>
      </w:r>
      <w:r>
        <w:rPr>
          <w:rFonts w:ascii="Calibri" w:hAnsi="Calibri" w:cs="Calibri"/>
          <w:color w:val="000000" w:themeColor="text1"/>
        </w:rPr>
        <w:t>huevos en</w:t>
      </w:r>
      <w:r w:rsidRPr="00A11766">
        <w:rPr>
          <w:rFonts w:ascii="Calibri" w:hAnsi="Calibri" w:cs="Calibri"/>
          <w:color w:val="000000" w:themeColor="text1"/>
        </w:rPr>
        <w:t xml:space="preserve"> el borde del recipiente</w:t>
      </w:r>
      <w:r>
        <w:rPr>
          <w:rFonts w:ascii="Calibri" w:hAnsi="Calibri" w:cs="Calibri"/>
          <w:color w:val="000000" w:themeColor="text1"/>
        </w:rPr>
        <w:t xml:space="preserve"> donde vas a depositarlos</w:t>
      </w:r>
      <w:r w:rsidRPr="00A11766">
        <w:rPr>
          <w:rFonts w:ascii="Calibri" w:hAnsi="Calibri" w:cs="Calibri"/>
          <w:color w:val="000000" w:themeColor="text1"/>
        </w:rPr>
        <w:t>, para</w:t>
      </w:r>
      <w:r>
        <w:rPr>
          <w:rFonts w:ascii="Calibri" w:hAnsi="Calibri" w:cs="Calibri"/>
          <w:color w:val="000000" w:themeColor="text1"/>
        </w:rPr>
        <w:t xml:space="preserve"> que</w:t>
      </w:r>
      <w:r w:rsidRPr="00A11766">
        <w:rPr>
          <w:rFonts w:ascii="Calibri" w:hAnsi="Calibri" w:cs="Calibri"/>
          <w:color w:val="000000" w:themeColor="text1"/>
        </w:rPr>
        <w:t xml:space="preserve"> no </w:t>
      </w:r>
      <w:r>
        <w:rPr>
          <w:rFonts w:ascii="Calibri" w:hAnsi="Calibri" w:cs="Calibri"/>
          <w:color w:val="000000" w:themeColor="text1"/>
        </w:rPr>
        <w:t>caigan trozos de cáscara</w:t>
      </w:r>
      <w:r w:rsidRPr="00A11766">
        <w:rPr>
          <w:rFonts w:ascii="Calibri" w:hAnsi="Calibri" w:cs="Calibri"/>
          <w:color w:val="000000" w:themeColor="text1"/>
        </w:rPr>
        <w:t>.</w:t>
      </w:r>
    </w:p>
    <w:p w14:paraId="2FE4F048" w14:textId="5EAE24A4" w:rsidR="00A11766" w:rsidRPr="00A11766" w:rsidRDefault="00E02C92" w:rsidP="00F36F37">
      <w:pPr>
        <w:numPr>
          <w:ilvl w:val="0"/>
          <w:numId w:val="5"/>
        </w:numPr>
        <w:tabs>
          <w:tab w:val="clear" w:pos="720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Si vas a </w:t>
      </w:r>
      <w:r w:rsidRPr="00F36F37">
        <w:rPr>
          <w:rFonts w:ascii="Calibri" w:hAnsi="Calibri" w:cs="Calibri"/>
          <w:b/>
          <w:bCs/>
          <w:color w:val="000000" w:themeColor="text1"/>
        </w:rPr>
        <w:t xml:space="preserve">separar </w:t>
      </w:r>
      <w:r w:rsidR="00A11766" w:rsidRPr="00F36F37">
        <w:rPr>
          <w:rFonts w:ascii="Calibri" w:hAnsi="Calibri" w:cs="Calibri"/>
          <w:b/>
          <w:bCs/>
          <w:color w:val="000000" w:themeColor="text1"/>
        </w:rPr>
        <w:t>claras y yemas</w:t>
      </w:r>
      <w:r w:rsidR="00095501" w:rsidRPr="00F36F37">
        <w:rPr>
          <w:rFonts w:ascii="Calibri" w:hAnsi="Calibri" w:cs="Calibri"/>
          <w:b/>
          <w:bCs/>
          <w:color w:val="000000" w:themeColor="text1"/>
        </w:rPr>
        <w:t>,</w:t>
      </w:r>
      <w:r w:rsidR="00A11766" w:rsidRPr="00F36F37">
        <w:rPr>
          <w:rFonts w:ascii="Calibri" w:hAnsi="Calibri" w:cs="Calibri"/>
          <w:b/>
          <w:bCs/>
          <w:color w:val="000000" w:themeColor="text1"/>
        </w:rPr>
        <w:t xml:space="preserve"> usa un </w:t>
      </w:r>
      <w:r w:rsidR="00A11766" w:rsidRPr="00A11766">
        <w:rPr>
          <w:rFonts w:ascii="Calibri" w:hAnsi="Calibri" w:cs="Calibri"/>
          <w:b/>
          <w:bCs/>
          <w:color w:val="000000" w:themeColor="text1"/>
        </w:rPr>
        <w:t>separador</w:t>
      </w:r>
      <w:r w:rsidR="00A11766" w:rsidRPr="00A11766">
        <w:rPr>
          <w:rFonts w:ascii="Calibri" w:hAnsi="Calibri" w:cs="Calibri"/>
          <w:color w:val="000000" w:themeColor="text1"/>
        </w:rPr>
        <w:t>, espumadera o colador limpios.</w:t>
      </w:r>
      <w:r w:rsidR="00095501">
        <w:rPr>
          <w:rFonts w:ascii="Calibri" w:hAnsi="Calibri" w:cs="Calibri"/>
          <w:color w:val="000000" w:themeColor="text1"/>
        </w:rPr>
        <w:t xml:space="preserve"> Hay que evitar </w:t>
      </w:r>
      <w:r>
        <w:rPr>
          <w:rFonts w:ascii="Calibri" w:hAnsi="Calibri" w:cs="Calibri"/>
          <w:color w:val="000000" w:themeColor="text1"/>
        </w:rPr>
        <w:t>hacerlo con</w:t>
      </w:r>
      <w:r w:rsidR="00095501">
        <w:rPr>
          <w:rFonts w:ascii="Calibri" w:hAnsi="Calibri" w:cs="Calibri"/>
          <w:color w:val="000000" w:themeColor="text1"/>
        </w:rPr>
        <w:t xml:space="preserve"> l</w:t>
      </w:r>
      <w:r w:rsidR="00A11766" w:rsidRPr="00A11766">
        <w:rPr>
          <w:rFonts w:ascii="Calibri" w:hAnsi="Calibri" w:cs="Calibri"/>
          <w:color w:val="000000" w:themeColor="text1"/>
        </w:rPr>
        <w:t>a cáscara</w:t>
      </w:r>
      <w:r>
        <w:rPr>
          <w:rFonts w:ascii="Calibri" w:hAnsi="Calibri" w:cs="Calibri"/>
          <w:color w:val="000000" w:themeColor="text1"/>
        </w:rPr>
        <w:t>,</w:t>
      </w:r>
      <w:r w:rsidR="00A11766" w:rsidRPr="00A11766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que puede tener </w:t>
      </w:r>
      <w:r w:rsidR="00095501">
        <w:rPr>
          <w:rFonts w:ascii="Calibri" w:hAnsi="Calibri" w:cs="Calibri"/>
          <w:color w:val="000000" w:themeColor="text1"/>
        </w:rPr>
        <w:t>contamin</w:t>
      </w:r>
      <w:r>
        <w:rPr>
          <w:rFonts w:ascii="Calibri" w:hAnsi="Calibri" w:cs="Calibri"/>
          <w:color w:val="000000" w:themeColor="text1"/>
        </w:rPr>
        <w:t>ación en su superficie exterior</w:t>
      </w:r>
      <w:r w:rsidR="00095501">
        <w:rPr>
          <w:rFonts w:ascii="Calibri" w:hAnsi="Calibri" w:cs="Calibri"/>
          <w:color w:val="000000" w:themeColor="text1"/>
        </w:rPr>
        <w:t>.</w:t>
      </w:r>
    </w:p>
    <w:p w14:paraId="7CE2C801" w14:textId="4D87459F" w:rsidR="00A11766" w:rsidRPr="00A11766" w:rsidRDefault="00E02C92" w:rsidP="00A11766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Preparaciones </w:t>
      </w:r>
      <w:r w:rsidR="00A11766" w:rsidRPr="00A11766">
        <w:rPr>
          <w:rFonts w:ascii="Calibri" w:hAnsi="Calibri" w:cs="Calibri"/>
          <w:b/>
          <w:bCs/>
          <w:color w:val="000000" w:themeColor="text1"/>
        </w:rPr>
        <w:t>segur</w:t>
      </w:r>
      <w:r>
        <w:rPr>
          <w:rFonts w:ascii="Calibri" w:hAnsi="Calibri" w:cs="Calibri"/>
          <w:b/>
          <w:bCs/>
          <w:color w:val="000000" w:themeColor="text1"/>
        </w:rPr>
        <w:t>as</w:t>
      </w:r>
      <w:r w:rsidR="007B3606">
        <w:rPr>
          <w:rFonts w:ascii="Calibri" w:hAnsi="Calibri" w:cs="Calibri"/>
          <w:b/>
          <w:bCs/>
          <w:color w:val="000000" w:themeColor="text1"/>
        </w:rPr>
        <w:t>:</w:t>
      </w:r>
    </w:p>
    <w:p w14:paraId="231FC401" w14:textId="60E93CC6" w:rsidR="00A11766" w:rsidRPr="00A11766" w:rsidRDefault="00E02C92" w:rsidP="00DA5009">
      <w:pPr>
        <w:numPr>
          <w:ilvl w:val="0"/>
          <w:numId w:val="6"/>
        </w:numPr>
        <w:tabs>
          <w:tab w:val="clear" w:pos="720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Cocina </w:t>
      </w:r>
      <w:r w:rsidR="00A11766" w:rsidRPr="00A11766">
        <w:rPr>
          <w:rFonts w:ascii="Calibri" w:hAnsi="Calibri" w:cs="Calibri"/>
          <w:color w:val="000000" w:themeColor="text1"/>
        </w:rPr>
        <w:t xml:space="preserve">a una </w:t>
      </w:r>
      <w:r w:rsidR="00A11766" w:rsidRPr="00A11766">
        <w:rPr>
          <w:rFonts w:ascii="Calibri" w:hAnsi="Calibri" w:cs="Calibri"/>
          <w:b/>
          <w:bCs/>
          <w:color w:val="000000" w:themeColor="text1"/>
        </w:rPr>
        <w:t>temperatura mínima</w:t>
      </w:r>
      <w:r w:rsidR="00A11766" w:rsidRPr="00A11766">
        <w:rPr>
          <w:rFonts w:ascii="Calibri" w:hAnsi="Calibri" w:cs="Calibri"/>
          <w:color w:val="000000" w:themeColor="text1"/>
        </w:rPr>
        <w:t xml:space="preserve"> de 75 °C </w:t>
      </w:r>
      <w:r>
        <w:rPr>
          <w:rFonts w:ascii="Calibri" w:hAnsi="Calibri" w:cs="Calibri"/>
          <w:color w:val="000000" w:themeColor="text1"/>
        </w:rPr>
        <w:t>las</w:t>
      </w:r>
      <w:r w:rsidR="00A11766" w:rsidRPr="00A11766">
        <w:rPr>
          <w:rFonts w:ascii="Calibri" w:hAnsi="Calibri" w:cs="Calibri"/>
          <w:color w:val="000000" w:themeColor="text1"/>
        </w:rPr>
        <w:t xml:space="preserve"> tortillas</w:t>
      </w:r>
      <w:r>
        <w:rPr>
          <w:rFonts w:ascii="Calibri" w:hAnsi="Calibri" w:cs="Calibri"/>
          <w:color w:val="000000" w:themeColor="text1"/>
        </w:rPr>
        <w:t>,</w:t>
      </w:r>
      <w:r w:rsidR="00A11766" w:rsidRPr="00A11766">
        <w:rPr>
          <w:rFonts w:ascii="Calibri" w:hAnsi="Calibri" w:cs="Calibri"/>
          <w:color w:val="000000" w:themeColor="text1"/>
        </w:rPr>
        <w:t xml:space="preserve"> </w:t>
      </w:r>
      <w:r w:rsidR="00095501">
        <w:rPr>
          <w:rFonts w:ascii="Calibri" w:hAnsi="Calibri" w:cs="Calibri"/>
          <w:color w:val="000000" w:themeColor="text1"/>
        </w:rPr>
        <w:t xml:space="preserve">huevos </w:t>
      </w:r>
      <w:r w:rsidR="00A11766" w:rsidRPr="00A11766">
        <w:rPr>
          <w:rFonts w:ascii="Calibri" w:hAnsi="Calibri" w:cs="Calibri"/>
          <w:color w:val="000000" w:themeColor="text1"/>
        </w:rPr>
        <w:t xml:space="preserve">revueltos </w:t>
      </w:r>
      <w:r>
        <w:rPr>
          <w:rFonts w:ascii="Calibri" w:hAnsi="Calibri" w:cs="Calibri"/>
          <w:color w:val="000000" w:themeColor="text1"/>
        </w:rPr>
        <w:t>y platos con huevo</w:t>
      </w:r>
      <w:r w:rsidR="00F36F37">
        <w:rPr>
          <w:rFonts w:ascii="Calibri" w:hAnsi="Calibri" w:cs="Calibri"/>
          <w:color w:val="000000" w:themeColor="text1"/>
        </w:rPr>
        <w:t>.</w:t>
      </w:r>
    </w:p>
    <w:p w14:paraId="4BA58ECC" w14:textId="43ECF325" w:rsidR="007B3606" w:rsidRDefault="00E84391" w:rsidP="00F36F37">
      <w:pPr>
        <w:numPr>
          <w:ilvl w:val="0"/>
          <w:numId w:val="6"/>
        </w:numPr>
        <w:tabs>
          <w:tab w:val="clear" w:pos="720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Si </w:t>
      </w:r>
      <w:r w:rsidR="007B3606">
        <w:rPr>
          <w:rFonts w:ascii="Calibri" w:hAnsi="Calibri" w:cs="Calibri"/>
          <w:color w:val="000000" w:themeColor="text1"/>
        </w:rPr>
        <w:t>elabora</w:t>
      </w:r>
      <w:r>
        <w:rPr>
          <w:rFonts w:ascii="Calibri" w:hAnsi="Calibri" w:cs="Calibri"/>
          <w:color w:val="000000" w:themeColor="text1"/>
        </w:rPr>
        <w:t>s</w:t>
      </w:r>
      <w:r w:rsidR="007B3606">
        <w:rPr>
          <w:rFonts w:ascii="Calibri" w:hAnsi="Calibri" w:cs="Calibri"/>
          <w:color w:val="000000" w:themeColor="text1"/>
        </w:rPr>
        <w:t xml:space="preserve"> mayonesa casera</w:t>
      </w:r>
      <w:r w:rsidR="00363F96">
        <w:rPr>
          <w:rFonts w:ascii="Calibri" w:hAnsi="Calibri" w:cs="Calibri"/>
          <w:color w:val="000000" w:themeColor="text1"/>
        </w:rPr>
        <w:t xml:space="preserve"> u otras preparaciones</w:t>
      </w:r>
      <w:r w:rsidR="007B3606">
        <w:rPr>
          <w:rFonts w:ascii="Calibri" w:hAnsi="Calibri" w:cs="Calibri"/>
          <w:color w:val="000000" w:themeColor="text1"/>
        </w:rPr>
        <w:t>, utiliza</w:t>
      </w:r>
      <w:r w:rsidR="007B3606" w:rsidRPr="00A11766">
        <w:rPr>
          <w:rFonts w:ascii="Calibri" w:hAnsi="Calibri" w:cs="Calibri"/>
          <w:color w:val="000000" w:themeColor="text1"/>
        </w:rPr>
        <w:t xml:space="preserve"> </w:t>
      </w:r>
      <w:r w:rsidR="007B3606" w:rsidRPr="00A11766">
        <w:rPr>
          <w:rFonts w:ascii="Calibri" w:hAnsi="Calibri" w:cs="Calibri"/>
          <w:b/>
          <w:bCs/>
          <w:color w:val="000000" w:themeColor="text1"/>
        </w:rPr>
        <w:t>huevos muy frescos</w:t>
      </w:r>
      <w:r w:rsidR="007B3606" w:rsidRPr="00A11766">
        <w:rPr>
          <w:rFonts w:ascii="Calibri" w:hAnsi="Calibri" w:cs="Calibri"/>
          <w:color w:val="000000" w:themeColor="text1"/>
        </w:rPr>
        <w:t xml:space="preserve"> (preferiblemente antes de las 2 últimas semanas de su consumo preferente), limpia la cáscara y añad</w:t>
      </w:r>
      <w:r>
        <w:rPr>
          <w:rFonts w:ascii="Calibri" w:hAnsi="Calibri" w:cs="Calibri"/>
          <w:color w:val="000000" w:themeColor="text1"/>
        </w:rPr>
        <w:t>e</w:t>
      </w:r>
      <w:r w:rsidR="007B3606" w:rsidRPr="00A11766">
        <w:rPr>
          <w:rFonts w:ascii="Calibri" w:hAnsi="Calibri" w:cs="Calibri"/>
          <w:color w:val="000000" w:themeColor="text1"/>
        </w:rPr>
        <w:t xml:space="preserve"> </w:t>
      </w:r>
      <w:r w:rsidR="007B3606" w:rsidRPr="00A11766">
        <w:rPr>
          <w:rFonts w:ascii="Calibri" w:hAnsi="Calibri" w:cs="Calibri"/>
          <w:b/>
          <w:bCs/>
          <w:color w:val="000000" w:themeColor="text1"/>
        </w:rPr>
        <w:t>vinagre o limón</w:t>
      </w:r>
      <w:r w:rsidR="007B3606" w:rsidRPr="00A11766">
        <w:rPr>
          <w:rFonts w:ascii="Calibri" w:hAnsi="Calibri" w:cs="Calibri"/>
          <w:color w:val="000000" w:themeColor="text1"/>
        </w:rPr>
        <w:t xml:space="preserve"> para prevenir la proliferación microbiana.</w:t>
      </w:r>
    </w:p>
    <w:p w14:paraId="1BBB36E2" w14:textId="1312C7D6" w:rsidR="00A11766" w:rsidRPr="00A11766" w:rsidRDefault="00A11766" w:rsidP="00A11766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A11766">
        <w:rPr>
          <w:rFonts w:ascii="Calibri" w:hAnsi="Calibri" w:cs="Calibri"/>
          <w:b/>
          <w:bCs/>
          <w:color w:val="000000" w:themeColor="text1"/>
        </w:rPr>
        <w:t>Conservación de platos con huevo</w:t>
      </w:r>
      <w:r w:rsidR="007B3606">
        <w:rPr>
          <w:rFonts w:ascii="Calibri" w:hAnsi="Calibri" w:cs="Calibri"/>
          <w:b/>
          <w:bCs/>
          <w:color w:val="000000" w:themeColor="text1"/>
        </w:rPr>
        <w:t>:</w:t>
      </w:r>
    </w:p>
    <w:p w14:paraId="7835339F" w14:textId="6C841F89" w:rsidR="00A11766" w:rsidRDefault="00A11766" w:rsidP="004E1C4A">
      <w:pPr>
        <w:numPr>
          <w:ilvl w:val="0"/>
          <w:numId w:val="7"/>
        </w:numPr>
        <w:tabs>
          <w:tab w:val="clear" w:pos="720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A11766">
        <w:rPr>
          <w:rFonts w:ascii="Calibri" w:hAnsi="Calibri" w:cs="Calibri"/>
          <w:color w:val="000000" w:themeColor="text1"/>
        </w:rPr>
        <w:t xml:space="preserve">Si no se consumen </w:t>
      </w:r>
      <w:r w:rsidRPr="00A11766">
        <w:rPr>
          <w:rFonts w:ascii="Calibri" w:hAnsi="Calibri" w:cs="Calibri"/>
          <w:b/>
          <w:bCs/>
          <w:color w:val="000000" w:themeColor="text1"/>
        </w:rPr>
        <w:t>inmediatamente</w:t>
      </w:r>
      <w:r w:rsidRPr="00A11766">
        <w:rPr>
          <w:rFonts w:ascii="Calibri" w:hAnsi="Calibri" w:cs="Calibri"/>
          <w:color w:val="000000" w:themeColor="text1"/>
        </w:rPr>
        <w:t xml:space="preserve">, refrigera </w:t>
      </w:r>
      <w:r w:rsidR="00E84391" w:rsidRPr="00A11766">
        <w:rPr>
          <w:rFonts w:ascii="Calibri" w:hAnsi="Calibri" w:cs="Calibri"/>
          <w:color w:val="000000" w:themeColor="text1"/>
        </w:rPr>
        <w:t>alimentos</w:t>
      </w:r>
      <w:r w:rsidR="00E84391">
        <w:rPr>
          <w:rFonts w:ascii="Calibri" w:hAnsi="Calibri" w:cs="Calibri"/>
          <w:color w:val="000000" w:themeColor="text1"/>
        </w:rPr>
        <w:t xml:space="preserve"> como pasteles, salsas, cremas o tortillas, entre otros</w:t>
      </w:r>
      <w:r w:rsidR="004E1C4A">
        <w:rPr>
          <w:rFonts w:ascii="Calibri" w:hAnsi="Calibri" w:cs="Calibri"/>
          <w:color w:val="000000" w:themeColor="text1"/>
        </w:rPr>
        <w:t>,</w:t>
      </w:r>
      <w:r w:rsidRPr="00A11766">
        <w:rPr>
          <w:rFonts w:ascii="Calibri" w:hAnsi="Calibri" w:cs="Calibri"/>
          <w:color w:val="000000" w:themeColor="text1"/>
        </w:rPr>
        <w:t xml:space="preserve"> y </w:t>
      </w:r>
      <w:r w:rsidR="001E2E57" w:rsidRPr="00A11766">
        <w:rPr>
          <w:rFonts w:ascii="Calibri" w:hAnsi="Calibri" w:cs="Calibri"/>
          <w:color w:val="000000" w:themeColor="text1"/>
        </w:rPr>
        <w:t>cons</w:t>
      </w:r>
      <w:r w:rsidR="00E84391">
        <w:rPr>
          <w:rFonts w:ascii="Calibri" w:hAnsi="Calibri" w:cs="Calibri"/>
          <w:color w:val="000000" w:themeColor="text1"/>
        </w:rPr>
        <w:t>ú</w:t>
      </w:r>
      <w:r w:rsidR="001E2E57" w:rsidRPr="00A11766">
        <w:rPr>
          <w:rFonts w:ascii="Calibri" w:hAnsi="Calibri" w:cs="Calibri"/>
          <w:color w:val="000000" w:themeColor="text1"/>
        </w:rPr>
        <w:t>m</w:t>
      </w:r>
      <w:r w:rsidR="00E84391">
        <w:rPr>
          <w:rFonts w:ascii="Calibri" w:hAnsi="Calibri" w:cs="Calibri"/>
          <w:color w:val="000000" w:themeColor="text1"/>
        </w:rPr>
        <w:t>e</w:t>
      </w:r>
      <w:r w:rsidR="001E2E57">
        <w:rPr>
          <w:rFonts w:ascii="Calibri" w:hAnsi="Calibri" w:cs="Calibri"/>
          <w:color w:val="000000" w:themeColor="text1"/>
        </w:rPr>
        <w:t>los</w:t>
      </w:r>
      <w:r w:rsidRPr="00A11766">
        <w:rPr>
          <w:rFonts w:ascii="Calibri" w:hAnsi="Calibri" w:cs="Calibri"/>
          <w:color w:val="000000" w:themeColor="text1"/>
        </w:rPr>
        <w:t xml:space="preserve"> </w:t>
      </w:r>
      <w:r w:rsidR="001E2E57">
        <w:rPr>
          <w:rFonts w:ascii="Calibri" w:hAnsi="Calibri" w:cs="Calibri"/>
          <w:color w:val="000000" w:themeColor="text1"/>
        </w:rPr>
        <w:t xml:space="preserve">en </w:t>
      </w:r>
      <w:r w:rsidRPr="00A11766">
        <w:rPr>
          <w:rFonts w:ascii="Calibri" w:hAnsi="Calibri" w:cs="Calibri"/>
          <w:b/>
          <w:bCs/>
          <w:color w:val="000000" w:themeColor="text1"/>
        </w:rPr>
        <w:t>24 horas</w:t>
      </w:r>
      <w:r w:rsidRPr="00A11766">
        <w:rPr>
          <w:rFonts w:ascii="Calibri" w:hAnsi="Calibri" w:cs="Calibri"/>
          <w:color w:val="000000" w:themeColor="text1"/>
        </w:rPr>
        <w:t>.</w:t>
      </w:r>
    </w:p>
    <w:p w14:paraId="6BE18A22" w14:textId="77777777" w:rsidR="004E1C4A" w:rsidRPr="00A11766" w:rsidRDefault="004E1C4A" w:rsidP="00F36F37">
      <w:pPr>
        <w:spacing w:after="120" w:line="276" w:lineRule="auto"/>
        <w:ind w:left="720"/>
        <w:jc w:val="both"/>
        <w:rPr>
          <w:rFonts w:ascii="Calibri" w:hAnsi="Calibri" w:cs="Calibri"/>
          <w:color w:val="000000" w:themeColor="text1"/>
        </w:rPr>
      </w:pPr>
    </w:p>
    <w:p w14:paraId="766AA74B" w14:textId="10DDF5E5" w:rsidR="009975C2" w:rsidRPr="009975C2" w:rsidRDefault="00D46474" w:rsidP="009975C2">
      <w:pPr>
        <w:pBdr>
          <w:bottom w:val="single" w:sz="4" w:space="1" w:color="auto"/>
        </w:pBdr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Campaña “Los juegos del huevo”: </w:t>
      </w:r>
      <w:r w:rsidR="009975C2" w:rsidRPr="009975C2">
        <w:rPr>
          <w:rFonts w:ascii="Calibri" w:hAnsi="Calibri" w:cs="Calibri"/>
          <w:b/>
          <w:bCs/>
          <w:color w:val="000000" w:themeColor="text1"/>
        </w:rPr>
        <w:t xml:space="preserve">Nuevos retos y juegos </w:t>
      </w:r>
      <w:r>
        <w:rPr>
          <w:rFonts w:ascii="Calibri" w:hAnsi="Calibri" w:cs="Calibri"/>
          <w:b/>
          <w:bCs/>
          <w:color w:val="000000" w:themeColor="text1"/>
        </w:rPr>
        <w:t>para conocer mejor e</w:t>
      </w:r>
      <w:r w:rsidR="009975C2" w:rsidRPr="009975C2">
        <w:rPr>
          <w:rFonts w:ascii="Calibri" w:hAnsi="Calibri" w:cs="Calibri"/>
          <w:b/>
          <w:bCs/>
          <w:color w:val="000000" w:themeColor="text1"/>
        </w:rPr>
        <w:t>l</w:t>
      </w:r>
      <w:r>
        <w:rPr>
          <w:rFonts w:ascii="Calibri" w:hAnsi="Calibri" w:cs="Calibri"/>
          <w:b/>
          <w:bCs/>
          <w:color w:val="000000" w:themeColor="text1"/>
        </w:rPr>
        <w:t xml:space="preserve"> sector y el huevo</w:t>
      </w:r>
      <w:r w:rsidR="009975C2" w:rsidRPr="009975C2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74A0E36D" w14:textId="77777777" w:rsidR="009975C2" w:rsidRPr="009975C2" w:rsidRDefault="009975C2" w:rsidP="009975C2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</w:rPr>
      </w:pPr>
      <w:r w:rsidRPr="009975C2">
        <w:rPr>
          <w:rFonts w:ascii="Calibri" w:hAnsi="Calibri" w:cs="Calibri"/>
          <w:color w:val="000000" w:themeColor="text1"/>
        </w:rPr>
        <w:t xml:space="preserve">La Organización Interprofesional del Huevo y sus Productos, INPROVO, coordina la campaña </w:t>
      </w:r>
      <w:r w:rsidRPr="009975C2">
        <w:rPr>
          <w:rFonts w:ascii="Calibri" w:hAnsi="Calibri" w:cs="Calibri"/>
          <w:i/>
          <w:iCs/>
          <w:color w:val="000000" w:themeColor="text1"/>
        </w:rPr>
        <w:t>Los Juegos del Huevo</w:t>
      </w:r>
      <w:r w:rsidRPr="009975C2">
        <w:rPr>
          <w:rFonts w:ascii="Calibri" w:hAnsi="Calibri" w:cs="Calibri"/>
          <w:color w:val="000000" w:themeColor="text1"/>
        </w:rPr>
        <w:t xml:space="preserve"> que, durante los años 2023, 2024 y 2025, informa sobre el modelo de producción del huevo europeo</w:t>
      </w:r>
      <w:r w:rsidRPr="009975C2">
        <w:rPr>
          <w:rFonts w:ascii="Calibri" w:hAnsi="Calibri" w:cs="Calibri"/>
          <w:color w:val="000000" w:themeColor="text1"/>
          <w:vertAlign w:val="superscript"/>
        </w:rPr>
        <w:t>1</w:t>
      </w:r>
      <w:r w:rsidRPr="009975C2">
        <w:rPr>
          <w:rFonts w:ascii="Calibri" w:hAnsi="Calibri" w:cs="Calibri"/>
          <w:color w:val="000000" w:themeColor="text1"/>
        </w:rPr>
        <w:t xml:space="preserve"> y su importancia como parte de una dieta saludable por su gran valor nutricional</w:t>
      </w:r>
      <w:r w:rsidRPr="009975C2">
        <w:rPr>
          <w:rFonts w:ascii="Calibri" w:hAnsi="Calibri" w:cs="Calibri"/>
          <w:color w:val="000000" w:themeColor="text1"/>
          <w:vertAlign w:val="superscript"/>
        </w:rPr>
        <w:t>2</w:t>
      </w:r>
      <w:r w:rsidRPr="009975C2">
        <w:rPr>
          <w:rFonts w:ascii="Calibri" w:hAnsi="Calibri" w:cs="Calibri"/>
          <w:color w:val="000000" w:themeColor="text1"/>
        </w:rPr>
        <w:t>. La campaña</w:t>
      </w:r>
      <w:r w:rsidRPr="009975C2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9975C2">
        <w:rPr>
          <w:rFonts w:ascii="Calibri" w:hAnsi="Calibri" w:cs="Calibri"/>
          <w:color w:val="000000" w:themeColor="text1"/>
        </w:rPr>
        <w:t xml:space="preserve">se dirige a un público principalmente joven y propone actividades </w:t>
      </w:r>
      <w:r w:rsidRPr="009975C2">
        <w:rPr>
          <w:rFonts w:ascii="Calibri" w:hAnsi="Calibri" w:cs="Calibri"/>
          <w:i/>
          <w:iCs/>
          <w:color w:val="000000" w:themeColor="text1"/>
        </w:rPr>
        <w:t>online</w:t>
      </w:r>
      <w:r w:rsidRPr="009975C2">
        <w:rPr>
          <w:rFonts w:ascii="Calibri" w:hAnsi="Calibri" w:cs="Calibri"/>
          <w:color w:val="000000" w:themeColor="text1"/>
        </w:rPr>
        <w:t xml:space="preserve"> basadas en el entretenimiento y el juego colectivo.</w:t>
      </w:r>
    </w:p>
    <w:p w14:paraId="5B41BE1D" w14:textId="3AA13B98" w:rsidR="009975C2" w:rsidRPr="009975C2" w:rsidRDefault="009975C2" w:rsidP="009975C2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</w:rPr>
      </w:pPr>
      <w:r w:rsidRPr="009975C2">
        <w:rPr>
          <w:rFonts w:ascii="Calibri" w:hAnsi="Calibri" w:cs="Calibri"/>
          <w:color w:val="000000" w:themeColor="text1"/>
        </w:rPr>
        <w:t xml:space="preserve">Durante este año 2025 habrá nuevos retos y juegos, que concluirán en un gran reto final el Día Mundial del Huevo. Las actividades se desarrollan en la página web </w:t>
      </w:r>
      <w:hyperlink r:id="rId8" w:history="1">
        <w:r w:rsidRPr="009975C2">
          <w:rPr>
            <w:rStyle w:val="Hipervnculo"/>
            <w:rFonts w:ascii="Calibri" w:hAnsi="Calibri" w:cs="Calibri"/>
          </w:rPr>
          <w:t>www.losjuegosdelhuevo.eu</w:t>
        </w:r>
      </w:hyperlink>
      <w:r w:rsidRPr="009975C2">
        <w:rPr>
          <w:rFonts w:ascii="Calibri" w:hAnsi="Calibri" w:cs="Calibri"/>
          <w:color w:val="000000" w:themeColor="text1"/>
        </w:rPr>
        <w:t xml:space="preserve"> y en las redes sociales </w:t>
      </w:r>
      <w:hyperlink r:id="rId9" w:history="1">
        <w:r w:rsidRPr="009975C2">
          <w:rPr>
            <w:rStyle w:val="Hipervnculo"/>
            <w:rFonts w:ascii="Calibri" w:hAnsi="Calibri" w:cs="Calibri"/>
          </w:rPr>
          <w:t>Instagram</w:t>
        </w:r>
      </w:hyperlink>
      <w:r w:rsidRPr="009975C2">
        <w:rPr>
          <w:rFonts w:ascii="Calibri" w:hAnsi="Calibri" w:cs="Calibri"/>
          <w:color w:val="000000" w:themeColor="text1"/>
        </w:rPr>
        <w:t xml:space="preserve"> y </w:t>
      </w:r>
      <w:hyperlink r:id="rId10" w:history="1">
        <w:proofErr w:type="spellStart"/>
        <w:r w:rsidRPr="009975C2">
          <w:rPr>
            <w:rStyle w:val="Hipervnculo"/>
            <w:rFonts w:ascii="Calibri" w:hAnsi="Calibri" w:cs="Calibri"/>
            <w:i/>
            <w:iCs/>
          </w:rPr>
          <w:t>TikTok</w:t>
        </w:r>
        <w:proofErr w:type="spellEnd"/>
      </w:hyperlink>
      <w:r w:rsidRPr="009975C2">
        <w:rPr>
          <w:rFonts w:ascii="Calibri" w:hAnsi="Calibri" w:cs="Calibri"/>
          <w:i/>
          <w:iCs/>
          <w:color w:val="000000" w:themeColor="text1"/>
        </w:rPr>
        <w:t>.</w:t>
      </w:r>
    </w:p>
    <w:p w14:paraId="148E3423" w14:textId="77777777" w:rsidR="00F0799C" w:rsidRDefault="00F0799C" w:rsidP="00C1246B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173F4972" w14:textId="5E203496" w:rsidR="006A6F5A" w:rsidRDefault="006A6F5A" w:rsidP="00C1246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Acerca de </w:t>
      </w:r>
      <w:proofErr w:type="spellStart"/>
      <w:r>
        <w:rPr>
          <w:rFonts w:cs="Times New Roman"/>
          <w:b/>
          <w:sz w:val="20"/>
          <w:szCs w:val="20"/>
        </w:rPr>
        <w:t>Inprovo</w:t>
      </w:r>
      <w:proofErr w:type="spellEnd"/>
      <w:r>
        <w:rPr>
          <w:rFonts w:cs="Times New Roman"/>
          <w:sz w:val="20"/>
          <w:szCs w:val="20"/>
        </w:rPr>
        <w:t xml:space="preserve">: </w:t>
      </w:r>
    </w:p>
    <w:p w14:paraId="27BA0567" w14:textId="04EA953C" w:rsidR="00EC7770" w:rsidRDefault="006A6F5A" w:rsidP="006A6F5A">
      <w:pPr>
        <w:jc w:val="both"/>
        <w:rPr>
          <w:rFonts w:cs="Times New Roman"/>
          <w:iCs/>
          <w:sz w:val="20"/>
          <w:szCs w:val="20"/>
        </w:rPr>
      </w:pPr>
      <w:proofErr w:type="spellStart"/>
      <w:r>
        <w:rPr>
          <w:rFonts w:cs="Times New Roman"/>
          <w:iCs/>
          <w:sz w:val="20"/>
          <w:szCs w:val="20"/>
        </w:rPr>
        <w:t>Inprovo</w:t>
      </w:r>
      <w:proofErr w:type="spellEnd"/>
      <w:r>
        <w:rPr>
          <w:rFonts w:cs="Times New Roman"/>
          <w:iCs/>
          <w:sz w:val="20"/>
          <w:szCs w:val="20"/>
        </w:rPr>
        <w:t xml:space="preserve">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 w:rsidR="00EC7770">
        <w:rPr>
          <w:iCs/>
          <w:sz w:val="20"/>
          <w:szCs w:val="20"/>
        </w:rPr>
        <w:t xml:space="preserve">Sus miembros </w:t>
      </w:r>
      <w:r w:rsidR="00EC7770">
        <w:rPr>
          <w:rFonts w:cs="Times New Roman"/>
          <w:iCs/>
          <w:sz w:val="20"/>
          <w:szCs w:val="20"/>
        </w:rPr>
        <w:t>son</w:t>
      </w:r>
      <w:r>
        <w:rPr>
          <w:rFonts w:cs="Times New Roman"/>
          <w:iCs/>
          <w:sz w:val="20"/>
          <w:szCs w:val="20"/>
        </w:rPr>
        <w:t xml:space="preserve"> las asociaciones de los distintos operadores de la cadena alimentaria del huevo de ámbito estatal</w:t>
      </w:r>
      <w:r w:rsidR="00EC7770">
        <w:rPr>
          <w:rFonts w:cs="Times New Roman"/>
          <w:iCs/>
          <w:sz w:val="20"/>
          <w:szCs w:val="20"/>
        </w:rPr>
        <w:t xml:space="preserve"> que</w:t>
      </w:r>
      <w:r>
        <w:rPr>
          <w:rFonts w:cs="Times New Roman"/>
          <w:iCs/>
          <w:sz w:val="20"/>
          <w:szCs w:val="20"/>
        </w:rPr>
        <w:t xml:space="preserve"> representan a la producción (productores con granjas de gallinas ponedoras)</w:t>
      </w:r>
      <w:r w:rsidR="00EC7770">
        <w:rPr>
          <w:rFonts w:cs="Times New Roman"/>
          <w:iCs/>
          <w:sz w:val="20"/>
          <w:szCs w:val="20"/>
        </w:rPr>
        <w:t>,</w:t>
      </w:r>
      <w:r>
        <w:rPr>
          <w:rFonts w:cs="Times New Roman"/>
          <w:iCs/>
          <w:sz w:val="20"/>
          <w:szCs w:val="20"/>
        </w:rPr>
        <w:t xml:space="preserve"> a la comercialización </w:t>
      </w:r>
      <w:r w:rsidR="00EC7770">
        <w:rPr>
          <w:rFonts w:cs="Times New Roman"/>
          <w:iCs/>
          <w:sz w:val="20"/>
          <w:szCs w:val="20"/>
        </w:rPr>
        <w:t>y a la</w:t>
      </w:r>
      <w:r>
        <w:rPr>
          <w:rFonts w:cs="Times New Roman"/>
          <w:iCs/>
          <w:sz w:val="20"/>
          <w:szCs w:val="20"/>
        </w:rPr>
        <w:t xml:space="preserve"> industria alimentaria (centros de embalaje de huevos e industrias de ovoproductos).</w:t>
      </w:r>
    </w:p>
    <w:p w14:paraId="4FD87882" w14:textId="6E9EA0FA" w:rsidR="003C5867" w:rsidRPr="00F1703D" w:rsidRDefault="006A6F5A" w:rsidP="00227659">
      <w:pPr>
        <w:jc w:val="both"/>
        <w:rPr>
          <w:rFonts w:ascii="Calibri" w:eastAsia="Arial" w:hAnsi="Calibri" w:cs="Calibri"/>
          <w:b/>
          <w:bCs/>
          <w:color w:val="FF0000"/>
          <w:sz w:val="20"/>
          <w:szCs w:val="20"/>
          <w:u w:val="single"/>
        </w:rPr>
      </w:pPr>
      <w:r>
        <w:rPr>
          <w:rFonts w:cs="Times New Roman"/>
          <w:iCs/>
          <w:sz w:val="20"/>
          <w:szCs w:val="20"/>
        </w:rPr>
        <w:t xml:space="preserve">Para saber más: </w:t>
      </w:r>
      <w:hyperlink r:id="rId11" w:history="1">
        <w:r>
          <w:rPr>
            <w:rStyle w:val="Hipervnculo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</w:t>
      </w:r>
      <w:r w:rsidR="00646E5B">
        <w:rPr>
          <w:rFonts w:cs="Times New Roman"/>
          <w:iCs/>
          <w:sz w:val="20"/>
          <w:szCs w:val="20"/>
        </w:rPr>
        <w:t xml:space="preserve">-  </w:t>
      </w:r>
      <w:r w:rsidR="003C5867" w:rsidRPr="004D2E32">
        <w:rPr>
          <w:rFonts w:ascii="Calibri" w:hAnsi="Calibri" w:cs="Calibri"/>
          <w:b/>
          <w:bCs/>
          <w:sz w:val="20"/>
          <w:szCs w:val="20"/>
        </w:rPr>
        <w:t xml:space="preserve">En este enlace puedes descargarte </w:t>
      </w:r>
      <w:hyperlink r:id="rId12" w:history="1">
        <w:r w:rsidR="003C5867" w:rsidRPr="004D2E32">
          <w:rPr>
            <w:rStyle w:val="Hipervnculo"/>
            <w:rFonts w:ascii="Calibri" w:hAnsi="Calibri" w:cs="Calibri"/>
            <w:b/>
            <w:bCs/>
            <w:sz w:val="20"/>
            <w:szCs w:val="20"/>
            <w:u w:val="none"/>
          </w:rPr>
          <w:t>imágenes</w:t>
        </w:r>
      </w:hyperlink>
    </w:p>
    <w:p w14:paraId="01BDFDC3" w14:textId="737A9D4D" w:rsidR="003D51B7" w:rsidRDefault="003C5867" w:rsidP="00FA008E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lastRenderedPageBreak/>
        <w:t xml:space="preserve">Para ampliar información sobre la campaña puede acceder al portal: </w:t>
      </w:r>
      <w:hyperlink r:id="rId13" w:history="1">
        <w:r w:rsidRPr="003D51B7">
          <w:rPr>
            <w:rStyle w:val="Hipervnculo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ipervnculo"/>
          <w:rFonts w:ascii="Calibri" w:eastAsia="Arial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AD83" wp14:editId="1D414CA2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5783580" cy="0"/>
                <wp:effectExtent l="0" t="0" r="0" b="0"/>
                <wp:wrapNone/>
                <wp:docPr id="142108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B24C48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uBmQEAAIgDAAAOAAAAZHJzL2Uyb0RvYy54bWysU9uO0zAQfUfiHyy/06SLFq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32CF892" w14:textId="5AE46D43" w:rsidR="005C794C" w:rsidRPr="00675FD4" w:rsidRDefault="00675FD4" w:rsidP="00227659">
      <w:pPr>
        <w:spacing w:after="0"/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Puede encontrar más información sobre el modelo de producción europeo en </w:t>
      </w:r>
      <w:hyperlink r:id="rId14" w:history="1">
        <w:r w:rsidR="00B9750F" w:rsidRPr="00781894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B9750F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5D58D4D8" w14:textId="77777777" w:rsidR="006E3B9D" w:rsidRPr="006F740C" w:rsidRDefault="00675FD4" w:rsidP="00227659">
      <w:pPr>
        <w:spacing w:after="0"/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="005C794C" w:rsidRPr="006F740C">
        <w:rPr>
          <w:color w:val="808080" w:themeColor="background1" w:themeShade="80"/>
        </w:rPr>
        <w:t xml:space="preserve">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Para saber más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sobre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las recomendaciones de consumo de AESAN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,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consulte:</w:t>
      </w:r>
    </w:p>
    <w:p w14:paraId="6314AC12" w14:textId="4EDD6A51" w:rsidR="00C45C65" w:rsidRDefault="004034B1">
      <w:pPr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hyperlink r:id="rId15" w:tgtFrame="_blank" w:history="1">
        <w:r w:rsidR="005C794C"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https://www.aesan.gob.es/AECOSAN/docs/documentos/nutricion</w:t>
        </w:r>
        <w:r w:rsidR="005C794C" w:rsidRPr="00B9750F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/</w:t>
        </w:r>
        <w:r w:rsidR="005C794C" w:rsidRPr="00FA008E">
          <w:rPr>
            <w:rStyle w:val="markrdl3sbwvc"/>
            <w:rFonts w:eastAsia="Times New Roman"/>
            <w:color w:val="767171" w:themeColor="background2" w:themeShade="80"/>
            <w:sz w:val="18"/>
            <w:szCs w:val="18"/>
            <w:u w:val="single"/>
            <w:shd w:val="clear" w:color="auto" w:fill="FFFFFF"/>
          </w:rPr>
          <w:t>RECOMENDACIONES</w:t>
        </w:r>
        <w:r w:rsidR="005C794C"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_DIETETICAS.pdf</w:t>
        </w:r>
      </w:hyperlink>
      <w:r w:rsidR="00B9750F"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14170340" w14:textId="77777777" w:rsidR="002208B0" w:rsidRDefault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</w:t>
      </w:r>
    </w:p>
    <w:p w14:paraId="083C1312" w14:textId="4021F3B1" w:rsidR="003C5867" w:rsidRPr="0084391B" w:rsidRDefault="003C5867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De conformidad con el anexo del Reglamento </w:t>
      </w:r>
      <w:proofErr w:type="spellStart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nº</w:t>
      </w:r>
      <w:proofErr w:type="spellEnd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1924/2006</w:t>
      </w:r>
      <w:r w:rsidR="002208B0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.</w:t>
      </w:r>
      <w:bookmarkEnd w:id="0"/>
    </w:p>
    <w:sectPr w:rsidR="003C5867" w:rsidRPr="0084391B" w:rsidSect="0022765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76" w:right="991" w:bottom="127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6C6A7" w14:textId="77777777" w:rsidR="004034B1" w:rsidRDefault="004034B1" w:rsidP="00C45C65">
      <w:pPr>
        <w:spacing w:after="0" w:line="240" w:lineRule="auto"/>
      </w:pPr>
      <w:r>
        <w:separator/>
      </w:r>
    </w:p>
  </w:endnote>
  <w:endnote w:type="continuationSeparator" w:id="0">
    <w:p w14:paraId="6CBE09F4" w14:textId="77777777" w:rsidR="004034B1" w:rsidRDefault="004034B1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1447" w14:textId="77777777" w:rsidR="00852793" w:rsidRDefault="008527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F46AD" w14:textId="47F648F2" w:rsidR="00C45C65" w:rsidRDefault="00EA6AB5">
    <w:pPr>
      <w:pStyle w:val="Piedepgina"/>
    </w:pPr>
    <w:r w:rsidRPr="00EA6AB5"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1163119115" name="Imagen 1163119115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098D" w14:textId="77777777" w:rsidR="00852793" w:rsidRDefault="008527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DE7A7" w14:textId="77777777" w:rsidR="004034B1" w:rsidRDefault="004034B1" w:rsidP="00C45C65">
      <w:pPr>
        <w:spacing w:after="0" w:line="240" w:lineRule="auto"/>
      </w:pPr>
      <w:r>
        <w:separator/>
      </w:r>
    </w:p>
  </w:footnote>
  <w:footnote w:type="continuationSeparator" w:id="0">
    <w:p w14:paraId="2E8C882A" w14:textId="77777777" w:rsidR="004034B1" w:rsidRDefault="004034B1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CEFA3" w14:textId="77777777" w:rsidR="00852793" w:rsidRDefault="008527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C02E6" w14:textId="427CF38B" w:rsidR="00C45C65" w:rsidRDefault="00C45C6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0992" wp14:editId="792710A3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071096671" name="Imagen 1071096671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ABD56" w14:textId="77777777" w:rsidR="00852793" w:rsidRDefault="008527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6C60"/>
    <w:multiLevelType w:val="multilevel"/>
    <w:tmpl w:val="FC5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C05C9"/>
    <w:multiLevelType w:val="multilevel"/>
    <w:tmpl w:val="5570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80DB0"/>
    <w:multiLevelType w:val="multilevel"/>
    <w:tmpl w:val="AD84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D4911"/>
    <w:multiLevelType w:val="multilevel"/>
    <w:tmpl w:val="A5F8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A04377"/>
    <w:multiLevelType w:val="multilevel"/>
    <w:tmpl w:val="FA3A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45ECC"/>
    <w:multiLevelType w:val="hybridMultilevel"/>
    <w:tmpl w:val="ED5C71E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21BDF"/>
    <w:multiLevelType w:val="multilevel"/>
    <w:tmpl w:val="F332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5"/>
    <w:rsid w:val="00023A66"/>
    <w:rsid w:val="00026897"/>
    <w:rsid w:val="00031C58"/>
    <w:rsid w:val="000409BD"/>
    <w:rsid w:val="000512DC"/>
    <w:rsid w:val="00054A7E"/>
    <w:rsid w:val="00064649"/>
    <w:rsid w:val="00065B93"/>
    <w:rsid w:val="00066E0D"/>
    <w:rsid w:val="00067B2E"/>
    <w:rsid w:val="00072E8F"/>
    <w:rsid w:val="0008126D"/>
    <w:rsid w:val="00095501"/>
    <w:rsid w:val="000C5957"/>
    <w:rsid w:val="000C61AB"/>
    <w:rsid w:val="000D0C73"/>
    <w:rsid w:val="000D1EBA"/>
    <w:rsid w:val="000E6106"/>
    <w:rsid w:val="000E6EEA"/>
    <w:rsid w:val="000F0EF6"/>
    <w:rsid w:val="00105C5C"/>
    <w:rsid w:val="00117B8C"/>
    <w:rsid w:val="00134A03"/>
    <w:rsid w:val="00136369"/>
    <w:rsid w:val="001379F9"/>
    <w:rsid w:val="0014485F"/>
    <w:rsid w:val="00144AE4"/>
    <w:rsid w:val="00157679"/>
    <w:rsid w:val="00164BE7"/>
    <w:rsid w:val="00170C3A"/>
    <w:rsid w:val="00174936"/>
    <w:rsid w:val="00174974"/>
    <w:rsid w:val="00185C9F"/>
    <w:rsid w:val="0019303B"/>
    <w:rsid w:val="001A48F1"/>
    <w:rsid w:val="001A5E41"/>
    <w:rsid w:val="001B36B6"/>
    <w:rsid w:val="001D1113"/>
    <w:rsid w:val="001D5845"/>
    <w:rsid w:val="001E2E57"/>
    <w:rsid w:val="001E3222"/>
    <w:rsid w:val="002118E9"/>
    <w:rsid w:val="00213592"/>
    <w:rsid w:val="002208B0"/>
    <w:rsid w:val="00227659"/>
    <w:rsid w:val="00263E9A"/>
    <w:rsid w:val="0026552F"/>
    <w:rsid w:val="00267274"/>
    <w:rsid w:val="002831EA"/>
    <w:rsid w:val="002834DC"/>
    <w:rsid w:val="00290229"/>
    <w:rsid w:val="00294D0F"/>
    <w:rsid w:val="00296953"/>
    <w:rsid w:val="002A0468"/>
    <w:rsid w:val="002A7C78"/>
    <w:rsid w:val="002C7D09"/>
    <w:rsid w:val="002D1E7C"/>
    <w:rsid w:val="002D1FE7"/>
    <w:rsid w:val="002D6365"/>
    <w:rsid w:val="002E518B"/>
    <w:rsid w:val="00304EE9"/>
    <w:rsid w:val="00307DAA"/>
    <w:rsid w:val="003148A3"/>
    <w:rsid w:val="003159C0"/>
    <w:rsid w:val="0032577A"/>
    <w:rsid w:val="00341664"/>
    <w:rsid w:val="00353950"/>
    <w:rsid w:val="00353BC5"/>
    <w:rsid w:val="00357B51"/>
    <w:rsid w:val="003618BC"/>
    <w:rsid w:val="00363F96"/>
    <w:rsid w:val="00372FB7"/>
    <w:rsid w:val="00376F4A"/>
    <w:rsid w:val="00383E40"/>
    <w:rsid w:val="003A36FC"/>
    <w:rsid w:val="003A4C60"/>
    <w:rsid w:val="003A575D"/>
    <w:rsid w:val="003A57A7"/>
    <w:rsid w:val="003A6AE5"/>
    <w:rsid w:val="003C362E"/>
    <w:rsid w:val="003C5867"/>
    <w:rsid w:val="003D51B7"/>
    <w:rsid w:val="003E1E85"/>
    <w:rsid w:val="003F5BD7"/>
    <w:rsid w:val="004034B1"/>
    <w:rsid w:val="00403836"/>
    <w:rsid w:val="0041557F"/>
    <w:rsid w:val="00424CA3"/>
    <w:rsid w:val="0042758F"/>
    <w:rsid w:val="00437E4F"/>
    <w:rsid w:val="00455C2C"/>
    <w:rsid w:val="004722CE"/>
    <w:rsid w:val="00484E15"/>
    <w:rsid w:val="00494FFE"/>
    <w:rsid w:val="004D2E32"/>
    <w:rsid w:val="004D3E04"/>
    <w:rsid w:val="004E1C4A"/>
    <w:rsid w:val="004E3424"/>
    <w:rsid w:val="004F2A3B"/>
    <w:rsid w:val="004F3449"/>
    <w:rsid w:val="00502CC9"/>
    <w:rsid w:val="00503BB5"/>
    <w:rsid w:val="00504933"/>
    <w:rsid w:val="00506018"/>
    <w:rsid w:val="00516594"/>
    <w:rsid w:val="00525827"/>
    <w:rsid w:val="005326EC"/>
    <w:rsid w:val="00550603"/>
    <w:rsid w:val="005544D2"/>
    <w:rsid w:val="00571C52"/>
    <w:rsid w:val="00576B50"/>
    <w:rsid w:val="00591391"/>
    <w:rsid w:val="00593BF9"/>
    <w:rsid w:val="005A2F66"/>
    <w:rsid w:val="005B1178"/>
    <w:rsid w:val="005C2124"/>
    <w:rsid w:val="005C6541"/>
    <w:rsid w:val="005C794C"/>
    <w:rsid w:val="005D22FD"/>
    <w:rsid w:val="005F0905"/>
    <w:rsid w:val="00600419"/>
    <w:rsid w:val="006200A5"/>
    <w:rsid w:val="00624F97"/>
    <w:rsid w:val="006368DE"/>
    <w:rsid w:val="0064259B"/>
    <w:rsid w:val="00646E5B"/>
    <w:rsid w:val="00654415"/>
    <w:rsid w:val="00670E41"/>
    <w:rsid w:val="00675FD4"/>
    <w:rsid w:val="0069303A"/>
    <w:rsid w:val="006A4063"/>
    <w:rsid w:val="006A6F5A"/>
    <w:rsid w:val="006D30DC"/>
    <w:rsid w:val="006E3B9D"/>
    <w:rsid w:val="006E4E43"/>
    <w:rsid w:val="006F0FEE"/>
    <w:rsid w:val="006F657F"/>
    <w:rsid w:val="006F740C"/>
    <w:rsid w:val="0070328E"/>
    <w:rsid w:val="007046AB"/>
    <w:rsid w:val="00706501"/>
    <w:rsid w:val="007069A7"/>
    <w:rsid w:val="00712AFB"/>
    <w:rsid w:val="007226A3"/>
    <w:rsid w:val="00731F17"/>
    <w:rsid w:val="00747DAD"/>
    <w:rsid w:val="0075400D"/>
    <w:rsid w:val="00760EB6"/>
    <w:rsid w:val="00771A5F"/>
    <w:rsid w:val="00786B8D"/>
    <w:rsid w:val="00792D45"/>
    <w:rsid w:val="0079602B"/>
    <w:rsid w:val="007961D4"/>
    <w:rsid w:val="00796B9D"/>
    <w:rsid w:val="007A1C82"/>
    <w:rsid w:val="007B15E2"/>
    <w:rsid w:val="007B3606"/>
    <w:rsid w:val="007C3F7C"/>
    <w:rsid w:val="007C5593"/>
    <w:rsid w:val="007D0AA9"/>
    <w:rsid w:val="007D28B9"/>
    <w:rsid w:val="007E623D"/>
    <w:rsid w:val="008120DF"/>
    <w:rsid w:val="00813B24"/>
    <w:rsid w:val="00816470"/>
    <w:rsid w:val="00817754"/>
    <w:rsid w:val="00824D70"/>
    <w:rsid w:val="00824E8D"/>
    <w:rsid w:val="0083715C"/>
    <w:rsid w:val="0084391B"/>
    <w:rsid w:val="00844F76"/>
    <w:rsid w:val="00852793"/>
    <w:rsid w:val="008569DA"/>
    <w:rsid w:val="00857734"/>
    <w:rsid w:val="0086488A"/>
    <w:rsid w:val="0087535A"/>
    <w:rsid w:val="00885762"/>
    <w:rsid w:val="00891C5D"/>
    <w:rsid w:val="008942B7"/>
    <w:rsid w:val="00894540"/>
    <w:rsid w:val="008950E2"/>
    <w:rsid w:val="008C12DB"/>
    <w:rsid w:val="008D1D8B"/>
    <w:rsid w:val="008D3EDB"/>
    <w:rsid w:val="008F096B"/>
    <w:rsid w:val="009116E1"/>
    <w:rsid w:val="00926770"/>
    <w:rsid w:val="00946DB7"/>
    <w:rsid w:val="009629AE"/>
    <w:rsid w:val="00963AA2"/>
    <w:rsid w:val="00977B50"/>
    <w:rsid w:val="00987E0D"/>
    <w:rsid w:val="009975C2"/>
    <w:rsid w:val="009A5D48"/>
    <w:rsid w:val="009A77F7"/>
    <w:rsid w:val="009B4F07"/>
    <w:rsid w:val="009B5BF4"/>
    <w:rsid w:val="009C5CE6"/>
    <w:rsid w:val="009C65BA"/>
    <w:rsid w:val="009C6C4C"/>
    <w:rsid w:val="009E3B4D"/>
    <w:rsid w:val="00A01597"/>
    <w:rsid w:val="00A11766"/>
    <w:rsid w:val="00A168E7"/>
    <w:rsid w:val="00A21E65"/>
    <w:rsid w:val="00A250DC"/>
    <w:rsid w:val="00A25B69"/>
    <w:rsid w:val="00A425B8"/>
    <w:rsid w:val="00A50EEC"/>
    <w:rsid w:val="00A55002"/>
    <w:rsid w:val="00A61C95"/>
    <w:rsid w:val="00A64E8B"/>
    <w:rsid w:val="00A66C89"/>
    <w:rsid w:val="00A874B8"/>
    <w:rsid w:val="00A97D40"/>
    <w:rsid w:val="00AA1A5A"/>
    <w:rsid w:val="00AA3935"/>
    <w:rsid w:val="00AA4319"/>
    <w:rsid w:val="00AA7540"/>
    <w:rsid w:val="00AC2F52"/>
    <w:rsid w:val="00AD480F"/>
    <w:rsid w:val="00AF4298"/>
    <w:rsid w:val="00B115B2"/>
    <w:rsid w:val="00B17FBF"/>
    <w:rsid w:val="00B226E9"/>
    <w:rsid w:val="00B82F2B"/>
    <w:rsid w:val="00B936AD"/>
    <w:rsid w:val="00B9750F"/>
    <w:rsid w:val="00BB3043"/>
    <w:rsid w:val="00BC1392"/>
    <w:rsid w:val="00BC2F5D"/>
    <w:rsid w:val="00BC5BDC"/>
    <w:rsid w:val="00BD3D5C"/>
    <w:rsid w:val="00BD7EF6"/>
    <w:rsid w:val="00BE5ECD"/>
    <w:rsid w:val="00BF61C4"/>
    <w:rsid w:val="00C07243"/>
    <w:rsid w:val="00C1246B"/>
    <w:rsid w:val="00C16F55"/>
    <w:rsid w:val="00C174FF"/>
    <w:rsid w:val="00C45C65"/>
    <w:rsid w:val="00C50563"/>
    <w:rsid w:val="00C57EAA"/>
    <w:rsid w:val="00C65DEA"/>
    <w:rsid w:val="00C83E5E"/>
    <w:rsid w:val="00C914FD"/>
    <w:rsid w:val="00CA0DAE"/>
    <w:rsid w:val="00CA100F"/>
    <w:rsid w:val="00CA7FD8"/>
    <w:rsid w:val="00CB4A99"/>
    <w:rsid w:val="00CC6D1B"/>
    <w:rsid w:val="00CD3CA3"/>
    <w:rsid w:val="00CD71BF"/>
    <w:rsid w:val="00CE0336"/>
    <w:rsid w:val="00CF4AA4"/>
    <w:rsid w:val="00D00F92"/>
    <w:rsid w:val="00D063B1"/>
    <w:rsid w:val="00D1090B"/>
    <w:rsid w:val="00D35B79"/>
    <w:rsid w:val="00D449B9"/>
    <w:rsid w:val="00D46474"/>
    <w:rsid w:val="00D74E4C"/>
    <w:rsid w:val="00D7611F"/>
    <w:rsid w:val="00D8024E"/>
    <w:rsid w:val="00D95418"/>
    <w:rsid w:val="00DA0769"/>
    <w:rsid w:val="00DA5009"/>
    <w:rsid w:val="00DA5952"/>
    <w:rsid w:val="00DA66E8"/>
    <w:rsid w:val="00DD2CCC"/>
    <w:rsid w:val="00DD74A0"/>
    <w:rsid w:val="00DD7D18"/>
    <w:rsid w:val="00E0026F"/>
    <w:rsid w:val="00E02C92"/>
    <w:rsid w:val="00E042C7"/>
    <w:rsid w:val="00E0757C"/>
    <w:rsid w:val="00E35B5D"/>
    <w:rsid w:val="00E41EF7"/>
    <w:rsid w:val="00E5341C"/>
    <w:rsid w:val="00E56CD2"/>
    <w:rsid w:val="00E57EAB"/>
    <w:rsid w:val="00E64C63"/>
    <w:rsid w:val="00E6670F"/>
    <w:rsid w:val="00E84391"/>
    <w:rsid w:val="00E91679"/>
    <w:rsid w:val="00E91E21"/>
    <w:rsid w:val="00EA6AB5"/>
    <w:rsid w:val="00EB08AD"/>
    <w:rsid w:val="00EB3A07"/>
    <w:rsid w:val="00EB5A2C"/>
    <w:rsid w:val="00EC7770"/>
    <w:rsid w:val="00ED1321"/>
    <w:rsid w:val="00EE0AFD"/>
    <w:rsid w:val="00EE1106"/>
    <w:rsid w:val="00EF5DA2"/>
    <w:rsid w:val="00F0037B"/>
    <w:rsid w:val="00F0799C"/>
    <w:rsid w:val="00F1350E"/>
    <w:rsid w:val="00F13625"/>
    <w:rsid w:val="00F1703D"/>
    <w:rsid w:val="00F276DF"/>
    <w:rsid w:val="00F3540B"/>
    <w:rsid w:val="00F36F37"/>
    <w:rsid w:val="00F54347"/>
    <w:rsid w:val="00F624F9"/>
    <w:rsid w:val="00F639DB"/>
    <w:rsid w:val="00F71A54"/>
    <w:rsid w:val="00F8091A"/>
    <w:rsid w:val="00F96BCB"/>
    <w:rsid w:val="00F976EB"/>
    <w:rsid w:val="00FA008E"/>
    <w:rsid w:val="00FC0ACC"/>
    <w:rsid w:val="00FC5727"/>
    <w:rsid w:val="00FC7520"/>
    <w:rsid w:val="00FD5988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2BB36"/>
  <w15:chartTrackingRefBased/>
  <w15:docId w15:val="{C38A71EB-2E60-4FDB-975D-A31896A9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0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C65"/>
  </w:style>
  <w:style w:type="paragraph" w:styleId="Piedepgina">
    <w:name w:val="footer"/>
    <w:basedOn w:val="Normal"/>
    <w:link w:val="Piedepgina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C65"/>
  </w:style>
  <w:style w:type="character" w:styleId="Hipervnculo">
    <w:name w:val="Hyperlink"/>
    <w:basedOn w:val="Fuentedeprrafopredeter"/>
    <w:uiPriority w:val="99"/>
    <w:unhideWhenUsed/>
    <w:rsid w:val="006A6F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  <w14:ligatures w14:val="none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Fuentedeprrafopredeter"/>
    <w:rsid w:val="001D5845"/>
  </w:style>
  <w:style w:type="character" w:customStyle="1" w:styleId="contentpasted1">
    <w:name w:val="contentpasted1"/>
    <w:basedOn w:val="Fuentedeprrafopredeter"/>
    <w:rsid w:val="005C794C"/>
  </w:style>
  <w:style w:type="character" w:customStyle="1" w:styleId="markrdl3sbwvc">
    <w:name w:val="markrdl3sbwvc"/>
    <w:basedOn w:val="Fuentedeprrafopredeter"/>
    <w:rsid w:val="005C794C"/>
  </w:style>
  <w:style w:type="character" w:customStyle="1" w:styleId="Bodytext1">
    <w:name w:val="Body text|1_"/>
    <w:basedOn w:val="Fuentedeprrafopredeter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styleId="Mencinsinresolver">
    <w:name w:val="Unresolved Mention"/>
    <w:basedOn w:val="Fuentedeprrafopredeter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ontentpasted01">
    <w:name w:val="contentpasted01"/>
    <w:basedOn w:val="Fuentedeprrafopredeter"/>
    <w:rsid w:val="003C5867"/>
  </w:style>
  <w:style w:type="paragraph" w:styleId="NormalWeb">
    <w:name w:val="Normal (Web)"/>
    <w:basedOn w:val="Normal"/>
    <w:uiPriority w:val="99"/>
    <w:semiHidden/>
    <w:unhideWhenUsed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911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16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16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6E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0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3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yperlink" Target="http://www.losjuegosdelhuevo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sjuegosdelhuevo.eu/wp-content/uploads/2025/07/Guia_Huevo_Verano.pn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rov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san.gob.es/AECOSAN/docs/documentos/nutricion/RECOMENDACIONES_DIETETICA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iktok.com/@juegosdelhuev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egosdelhuevo/" TargetMode="External"/><Relationship Id="rId14" Type="http://schemas.openxmlformats.org/officeDocument/2006/relationships/hyperlink" Target="http://www.losjuegosdelhuevo.eu/produccion-sostenibl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27806-DDCC-4516-8726-48313BA3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5287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Cuper Doval</cp:lastModifiedBy>
  <cp:revision>4</cp:revision>
  <cp:lastPrinted>2024-03-19T17:54:00Z</cp:lastPrinted>
  <dcterms:created xsi:type="dcterms:W3CDTF">2025-07-03T11:18:00Z</dcterms:created>
  <dcterms:modified xsi:type="dcterms:W3CDTF">2025-07-04T11:05:00Z</dcterms:modified>
</cp:coreProperties>
</file>